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39C" w:rsidRPr="001A239C" w:rsidRDefault="001A239C" w:rsidP="001A239C">
      <w:pPr>
        <w:ind w:left="-709" w:firstLine="709"/>
        <w:jc w:val="both"/>
        <w:rPr>
          <w:rFonts w:ascii="Times New Roman" w:hAnsi="Times New Roman" w:cs="Times New Roman"/>
          <w:b/>
          <w:sz w:val="28"/>
          <w:szCs w:val="28"/>
        </w:rPr>
      </w:pPr>
      <w:r w:rsidRPr="001A239C">
        <w:rPr>
          <w:rStyle w:val="c2"/>
          <w:rFonts w:ascii="Times New Roman" w:hAnsi="Times New Roman" w:cs="Times New Roman"/>
          <w:b/>
          <w:sz w:val="28"/>
          <w:szCs w:val="28"/>
        </w:rPr>
        <w:t xml:space="preserve">Групповая работа – одна из форм деятельностного метода обучения. </w:t>
      </w:r>
    </w:p>
    <w:p w:rsidR="00B76B75" w:rsidRDefault="00B76B75" w:rsidP="008A7177">
      <w:pPr>
        <w:pStyle w:val="a3"/>
        <w:spacing w:before="0" w:beforeAutospacing="0" w:after="0" w:afterAutospacing="0"/>
        <w:ind w:left="-426" w:firstLine="426"/>
        <w:jc w:val="both"/>
        <w:rPr>
          <w:sz w:val="28"/>
          <w:szCs w:val="28"/>
        </w:rPr>
      </w:pPr>
    </w:p>
    <w:p w:rsidR="000C60AF" w:rsidRPr="005F3AC6" w:rsidRDefault="000C60AF" w:rsidP="008A7177">
      <w:pPr>
        <w:pStyle w:val="a3"/>
        <w:spacing w:before="0" w:beforeAutospacing="0" w:after="0" w:afterAutospacing="0"/>
        <w:ind w:left="-426" w:firstLine="426"/>
        <w:jc w:val="both"/>
        <w:rPr>
          <w:sz w:val="28"/>
          <w:szCs w:val="28"/>
        </w:rPr>
      </w:pPr>
      <w:r w:rsidRPr="005F3AC6">
        <w:rPr>
          <w:sz w:val="28"/>
          <w:szCs w:val="28"/>
        </w:rPr>
        <w:t xml:space="preserve">Происходящие в современности изменения в общественной жизни требуют развитие новых способов образования, педагогических технологий. В Федеральном компоненте государственного стандарта подчёркивается необходимость создания качественно новой личностно-ориентированной развивающей модели массовой начальной школы.    </w:t>
      </w:r>
    </w:p>
    <w:p w:rsidR="000C60AF" w:rsidRPr="005F3AC6" w:rsidRDefault="000C60AF" w:rsidP="008A7177">
      <w:pPr>
        <w:pStyle w:val="a3"/>
        <w:spacing w:before="0" w:beforeAutospacing="0" w:after="0" w:afterAutospacing="0"/>
        <w:ind w:left="-426" w:firstLine="426"/>
        <w:jc w:val="both"/>
        <w:rPr>
          <w:sz w:val="28"/>
          <w:szCs w:val="28"/>
        </w:rPr>
      </w:pPr>
      <w:r w:rsidRPr="005F3AC6">
        <w:rPr>
          <w:sz w:val="28"/>
          <w:szCs w:val="28"/>
        </w:rPr>
        <w:t xml:space="preserve">В связи с этим </w:t>
      </w:r>
      <w:r w:rsidRPr="005F3AC6">
        <w:rPr>
          <w:i/>
          <w:iCs/>
          <w:sz w:val="28"/>
          <w:szCs w:val="28"/>
        </w:rPr>
        <w:t>приоритетной становится развивающая функция обучения</w:t>
      </w:r>
      <w:r w:rsidRPr="005F3AC6">
        <w:rPr>
          <w:sz w:val="28"/>
          <w:szCs w:val="28"/>
        </w:rPr>
        <w:t>, которая должна обеспечить:</w:t>
      </w:r>
    </w:p>
    <w:p w:rsidR="000C60AF" w:rsidRPr="005F3AC6" w:rsidRDefault="000C60AF" w:rsidP="008A7177">
      <w:pPr>
        <w:pStyle w:val="a3"/>
        <w:spacing w:before="0" w:beforeAutospacing="0" w:after="0" w:afterAutospacing="0"/>
        <w:ind w:left="-426" w:firstLine="426"/>
        <w:jc w:val="both"/>
        <w:rPr>
          <w:sz w:val="28"/>
          <w:szCs w:val="28"/>
        </w:rPr>
      </w:pPr>
      <w:r w:rsidRPr="005F3AC6">
        <w:rPr>
          <w:sz w:val="28"/>
          <w:szCs w:val="28"/>
        </w:rPr>
        <w:t xml:space="preserve">- </w:t>
      </w:r>
      <w:r w:rsidRPr="005F3AC6">
        <w:rPr>
          <w:i/>
          <w:iCs/>
          <w:sz w:val="28"/>
          <w:szCs w:val="28"/>
        </w:rPr>
        <w:t>становление личности младшего школьника,</w:t>
      </w:r>
    </w:p>
    <w:p w:rsidR="000C60AF" w:rsidRPr="005F3AC6" w:rsidRDefault="000C60AF" w:rsidP="008A7177">
      <w:pPr>
        <w:pStyle w:val="a3"/>
        <w:spacing w:before="0" w:beforeAutospacing="0" w:after="0" w:afterAutospacing="0"/>
        <w:ind w:left="-426" w:firstLine="426"/>
        <w:jc w:val="both"/>
        <w:rPr>
          <w:sz w:val="28"/>
          <w:szCs w:val="28"/>
        </w:rPr>
      </w:pPr>
      <w:r w:rsidRPr="005F3AC6">
        <w:rPr>
          <w:i/>
          <w:iCs/>
          <w:sz w:val="28"/>
          <w:szCs w:val="28"/>
        </w:rPr>
        <w:t xml:space="preserve">- раскрытие его индивидуальных возможностей. </w:t>
      </w:r>
    </w:p>
    <w:p w:rsidR="000C60AF" w:rsidRPr="005F3AC6" w:rsidRDefault="000C60AF" w:rsidP="008A7177">
      <w:pPr>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Поэтому, групповая работа – одна из самых  продуктивных форм организации учебного сотрудничества детей, так как она позволяет:</w:t>
      </w:r>
    </w:p>
    <w:p w:rsidR="000C60AF" w:rsidRPr="005F3AC6" w:rsidRDefault="000C60AF" w:rsidP="008A7177">
      <w:pPr>
        <w:pStyle w:val="a3"/>
        <w:spacing w:before="0" w:beforeAutospacing="0" w:after="0" w:afterAutospacing="0"/>
        <w:ind w:left="-426" w:firstLine="426"/>
        <w:jc w:val="both"/>
        <w:rPr>
          <w:sz w:val="28"/>
          <w:szCs w:val="28"/>
        </w:rPr>
      </w:pPr>
      <w:r w:rsidRPr="005F3AC6">
        <w:rPr>
          <w:sz w:val="28"/>
          <w:szCs w:val="28"/>
        </w:rPr>
        <w:t>- дать каждому ребёнку эмоциональную и содержательную поддержку, без которой у робких и слабых детей развивается школьная тревожность, а у лидеров искажается становление характера;</w:t>
      </w:r>
    </w:p>
    <w:p w:rsidR="000C60AF" w:rsidRPr="005F3AC6" w:rsidRDefault="000C60AF" w:rsidP="008A7177">
      <w:pPr>
        <w:pStyle w:val="a3"/>
        <w:spacing w:before="0" w:beforeAutospacing="0" w:after="0" w:afterAutospacing="0"/>
        <w:ind w:left="-426" w:firstLine="426"/>
        <w:jc w:val="both"/>
        <w:rPr>
          <w:sz w:val="28"/>
          <w:szCs w:val="28"/>
        </w:rPr>
      </w:pPr>
      <w:r w:rsidRPr="005F3AC6">
        <w:rPr>
          <w:sz w:val="28"/>
          <w:szCs w:val="28"/>
        </w:rPr>
        <w:t>- дать каждому ребёнку возможность утвердиться в себе;</w:t>
      </w:r>
    </w:p>
    <w:p w:rsidR="000C60AF" w:rsidRPr="005F3AC6" w:rsidRDefault="000C60AF" w:rsidP="008A7177">
      <w:pPr>
        <w:pStyle w:val="a3"/>
        <w:spacing w:before="0" w:beforeAutospacing="0" w:after="0" w:afterAutospacing="0"/>
        <w:ind w:left="-426" w:firstLine="426"/>
        <w:jc w:val="both"/>
        <w:rPr>
          <w:sz w:val="28"/>
          <w:szCs w:val="28"/>
        </w:rPr>
      </w:pPr>
      <w:r w:rsidRPr="005F3AC6">
        <w:rPr>
          <w:sz w:val="28"/>
          <w:szCs w:val="28"/>
        </w:rPr>
        <w:t>- дать каждому ребёнку опыт  выполнения функций контроля и оценки, позже – целеполагание и планирование;</w:t>
      </w:r>
    </w:p>
    <w:p w:rsidR="000C60AF" w:rsidRPr="005F3AC6" w:rsidRDefault="000C60AF" w:rsidP="008A7177">
      <w:pPr>
        <w:autoSpaceDE w:val="0"/>
        <w:autoSpaceDN w:val="0"/>
        <w:adjustRightInd w:val="0"/>
        <w:spacing w:after="0" w:line="240" w:lineRule="auto"/>
        <w:ind w:left="-426" w:firstLine="426"/>
        <w:rPr>
          <w:rFonts w:ascii="Times New Roman" w:hAnsi="Times New Roman" w:cs="Times New Roman"/>
          <w:sz w:val="28"/>
          <w:szCs w:val="28"/>
        </w:rPr>
      </w:pPr>
      <w:r w:rsidRPr="005F3AC6">
        <w:rPr>
          <w:rFonts w:ascii="Times New Roman" w:hAnsi="Times New Roman" w:cs="Times New Roman"/>
          <w:sz w:val="28"/>
          <w:szCs w:val="28"/>
        </w:rPr>
        <w:t>- дать учителю дополнительные мотивационные средства вовлечь детей в содержание обучения.</w:t>
      </w:r>
    </w:p>
    <w:p w:rsidR="000C60AF" w:rsidRPr="005F3AC6" w:rsidRDefault="000C60AF" w:rsidP="008A7177">
      <w:pPr>
        <w:autoSpaceDE w:val="0"/>
        <w:autoSpaceDN w:val="0"/>
        <w:adjustRightInd w:val="0"/>
        <w:spacing w:after="0" w:line="240" w:lineRule="auto"/>
        <w:ind w:left="-426" w:firstLine="426"/>
        <w:jc w:val="both"/>
        <w:rPr>
          <w:rFonts w:ascii="Times New Roman" w:eastAsia="TimesNewRoman" w:hAnsi="Times New Roman"/>
          <w:b/>
          <w:bCs/>
          <w:sz w:val="28"/>
          <w:szCs w:val="28"/>
        </w:rPr>
      </w:pPr>
      <w:r w:rsidRPr="005F3AC6">
        <w:rPr>
          <w:rFonts w:ascii="TimesNewRoman" w:eastAsia="TimesNewRoman" w:cs="TimesNewRoman"/>
          <w:sz w:val="28"/>
          <w:szCs w:val="28"/>
        </w:rPr>
        <w:t xml:space="preserve"> </w:t>
      </w:r>
      <w:r w:rsidRPr="005F3AC6">
        <w:rPr>
          <w:rFonts w:ascii="Times New Roman" w:eastAsia="TimesNewRoman" w:hAnsi="Times New Roman" w:cs="Times New Roman"/>
          <w:sz w:val="28"/>
          <w:szCs w:val="28"/>
        </w:rPr>
        <w:t xml:space="preserve">Дадим следующее определение групповой формы работы. </w:t>
      </w:r>
      <w:r w:rsidRPr="00AB1702">
        <w:rPr>
          <w:rFonts w:ascii="Times New Roman" w:eastAsia="TimesNewRoman,Bold" w:hAnsi="Times New Roman" w:cs="Times New Roman"/>
          <w:bCs/>
          <w:sz w:val="28"/>
          <w:szCs w:val="28"/>
        </w:rPr>
        <w:t xml:space="preserve">Групповая форма обучения </w:t>
      </w:r>
      <w:r w:rsidRPr="00AB1702">
        <w:rPr>
          <w:rFonts w:ascii="Times New Roman" w:eastAsia="TimesNewRoman" w:hAnsi="Times New Roman" w:cs="Times New Roman"/>
          <w:sz w:val="28"/>
          <w:szCs w:val="28"/>
        </w:rPr>
        <w:t>есть способ организации совместной деятельности учащихся в малых группах при опосредованном руководстве и в сотрудничестве с учителем. Суть групповой работы, отличающая ее от других общих форм обучения</w:t>
      </w:r>
      <w:r w:rsidRPr="005F3AC6">
        <w:rPr>
          <w:rFonts w:ascii="Times New Roman" w:eastAsia="TimesNewRoman" w:hAnsi="Times New Roman" w:cs="Times New Roman"/>
          <w:sz w:val="28"/>
          <w:szCs w:val="28"/>
        </w:rPr>
        <w:t>, выражается, главным</w:t>
      </w:r>
      <w:r w:rsidRPr="005F3AC6">
        <w:rPr>
          <w:rFonts w:ascii="Times New Roman" w:eastAsia="TimesNewRoman" w:hAnsi="Times New Roman" w:cs="Times New Roman"/>
          <w:b/>
          <w:bCs/>
          <w:sz w:val="28"/>
          <w:szCs w:val="28"/>
        </w:rPr>
        <w:t xml:space="preserve"> </w:t>
      </w:r>
      <w:r w:rsidRPr="005F3AC6">
        <w:rPr>
          <w:rFonts w:ascii="Times New Roman" w:eastAsia="TimesNewRoman" w:hAnsi="Times New Roman" w:cs="Times New Roman"/>
          <w:sz w:val="28"/>
          <w:szCs w:val="28"/>
        </w:rPr>
        <w:t>образом, в двух ее характеристиках:</w:t>
      </w:r>
    </w:p>
    <w:p w:rsidR="000C60AF" w:rsidRPr="005F3AC6" w:rsidRDefault="006C1834" w:rsidP="008A7177">
      <w:pPr>
        <w:autoSpaceDE w:val="0"/>
        <w:autoSpaceDN w:val="0"/>
        <w:adjustRightInd w:val="0"/>
        <w:spacing w:after="0" w:line="240" w:lineRule="auto"/>
        <w:ind w:left="-426" w:firstLine="426"/>
        <w:jc w:val="both"/>
        <w:rPr>
          <w:rFonts w:ascii="Times New Roman" w:eastAsia="TimesNewRoman" w:hAnsi="Times New Roman" w:cs="Times New Roman"/>
          <w:sz w:val="28"/>
          <w:szCs w:val="28"/>
        </w:rPr>
      </w:pPr>
      <w:r w:rsidRPr="005F3AC6">
        <w:rPr>
          <w:rFonts w:ascii="Times New Roman" w:eastAsia="TimesNewRoman" w:hAnsi="Times New Roman" w:cs="Times New Roman"/>
          <w:sz w:val="28"/>
          <w:szCs w:val="28"/>
        </w:rPr>
        <w:t xml:space="preserve">- </w:t>
      </w:r>
      <w:r>
        <w:rPr>
          <w:rFonts w:ascii="Times New Roman" w:eastAsia="TimesNewRoman" w:hAnsi="Times New Roman" w:cs="Times New Roman"/>
          <w:sz w:val="28"/>
          <w:szCs w:val="28"/>
        </w:rPr>
        <w:t xml:space="preserve"> в </w:t>
      </w:r>
      <w:r w:rsidRPr="005F3AC6">
        <w:rPr>
          <w:rFonts w:ascii="Times New Roman" w:eastAsia="TimesNewRoman" w:hAnsi="Times New Roman" w:cs="Times New Roman"/>
          <w:sz w:val="28"/>
          <w:szCs w:val="28"/>
        </w:rPr>
        <w:t>наличии непосредственного взаимодействия между учащимися;</w:t>
      </w:r>
    </w:p>
    <w:p w:rsidR="000C60AF" w:rsidRPr="005F3AC6" w:rsidRDefault="006C1834" w:rsidP="008A7177">
      <w:pPr>
        <w:autoSpaceDE w:val="0"/>
        <w:autoSpaceDN w:val="0"/>
        <w:adjustRightInd w:val="0"/>
        <w:spacing w:after="0" w:line="240" w:lineRule="auto"/>
        <w:ind w:left="-426" w:firstLine="426"/>
        <w:jc w:val="both"/>
        <w:rPr>
          <w:rFonts w:ascii="Times New Roman" w:eastAsia="TimesNewRoman" w:hAnsi="Times New Roman" w:cs="Times New Roman"/>
          <w:sz w:val="28"/>
          <w:szCs w:val="28"/>
        </w:rPr>
      </w:pPr>
      <w:r w:rsidRPr="005F3AC6">
        <w:rPr>
          <w:rFonts w:ascii="Times New Roman" w:eastAsia="TimesNewRoman" w:hAnsi="Times New Roman" w:cs="Times New Roman"/>
          <w:sz w:val="28"/>
          <w:szCs w:val="28"/>
        </w:rPr>
        <w:t xml:space="preserve">- </w:t>
      </w:r>
      <w:r>
        <w:rPr>
          <w:rFonts w:ascii="Times New Roman" w:eastAsia="TimesNewRoman" w:hAnsi="Times New Roman" w:cs="Times New Roman"/>
          <w:sz w:val="28"/>
          <w:szCs w:val="28"/>
        </w:rPr>
        <w:t xml:space="preserve"> в </w:t>
      </w:r>
      <w:r w:rsidRPr="005F3AC6">
        <w:rPr>
          <w:rFonts w:ascii="Times New Roman" w:eastAsia="TimesNewRoman" w:hAnsi="Times New Roman" w:cs="Times New Roman"/>
          <w:sz w:val="28"/>
          <w:szCs w:val="28"/>
        </w:rPr>
        <w:t xml:space="preserve">опосредованном руководстве деятельностью ученика со стороны учителя, строящемся по принципу: “учитель – группа сотрудничающих между собой учеников”, то есть учитель взаимодействует не с каждым учеником в отдельности, как при фронтальной работе, а с группой учащихся: предъявляет ей задание, контролирует и оценивает работу группы в целом.  </w:t>
      </w:r>
    </w:p>
    <w:p w:rsidR="000C60AF" w:rsidRPr="005F3AC6" w:rsidRDefault="000C60AF" w:rsidP="008A7177">
      <w:pPr>
        <w:autoSpaceDE w:val="0"/>
        <w:autoSpaceDN w:val="0"/>
        <w:adjustRightInd w:val="0"/>
        <w:spacing w:after="0" w:line="240" w:lineRule="auto"/>
        <w:ind w:left="-426" w:firstLine="426"/>
        <w:jc w:val="both"/>
        <w:rPr>
          <w:rFonts w:ascii="Times New Roman" w:eastAsia="TimesNewRoman" w:hAnsi="Times New Roman" w:cs="Times New Roman"/>
          <w:sz w:val="28"/>
          <w:szCs w:val="28"/>
        </w:rPr>
      </w:pPr>
      <w:r w:rsidRPr="005F3AC6">
        <w:rPr>
          <w:rFonts w:ascii="Times New Roman" w:eastAsia="TimesNewRoman" w:hAnsi="Times New Roman" w:cs="Times New Roman"/>
          <w:sz w:val="28"/>
          <w:szCs w:val="28"/>
        </w:rPr>
        <w:t>Внутри же группы по отношению к каждому ученику все эти функции выполняют сами учащиеся.</w:t>
      </w:r>
    </w:p>
    <w:p w:rsidR="000C60AF" w:rsidRPr="005F3AC6" w:rsidRDefault="000C60AF" w:rsidP="008A7177">
      <w:pPr>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 xml:space="preserve">Цель групповой работы: активное включение каждого ученика в процесс усвоения учебного материала. </w:t>
      </w:r>
    </w:p>
    <w:p w:rsidR="000C60AF" w:rsidRPr="005F3AC6" w:rsidRDefault="00244981" w:rsidP="008A7177">
      <w:pPr>
        <w:spacing w:after="0" w:line="240" w:lineRule="auto"/>
        <w:ind w:left="-426" w:firstLine="426"/>
        <w:jc w:val="both"/>
        <w:rPr>
          <w:rFonts w:ascii="Times New Roman" w:hAnsi="Times New Roman" w:cs="Times New Roman"/>
          <w:sz w:val="28"/>
          <w:szCs w:val="28"/>
        </w:rPr>
      </w:pPr>
      <w:r>
        <w:rPr>
          <w:rFonts w:ascii="Times New Roman" w:hAnsi="Times New Roman" w:cs="Times New Roman"/>
          <w:sz w:val="28"/>
          <w:szCs w:val="28"/>
        </w:rPr>
        <w:t xml:space="preserve">Задачи групповой работы </w:t>
      </w:r>
      <w:r w:rsidR="000C60AF" w:rsidRPr="005F3AC6">
        <w:rPr>
          <w:rFonts w:ascii="Times New Roman" w:hAnsi="Times New Roman" w:cs="Times New Roman"/>
          <w:sz w:val="28"/>
          <w:szCs w:val="28"/>
        </w:rPr>
        <w:t xml:space="preserve"> </w:t>
      </w:r>
    </w:p>
    <w:p w:rsidR="000C60AF" w:rsidRPr="005F3AC6" w:rsidRDefault="000C60AF" w:rsidP="008A7177">
      <w:pPr>
        <w:pStyle w:val="a4"/>
        <w:spacing w:after="0" w:line="240" w:lineRule="auto"/>
        <w:ind w:left="0"/>
        <w:jc w:val="both"/>
        <w:rPr>
          <w:rFonts w:ascii="Times New Roman" w:hAnsi="Times New Roman" w:cs="Times New Roman"/>
          <w:sz w:val="28"/>
          <w:szCs w:val="28"/>
        </w:rPr>
      </w:pPr>
      <w:r w:rsidRPr="005F3AC6">
        <w:rPr>
          <w:rFonts w:ascii="Times New Roman" w:hAnsi="Times New Roman" w:cs="Times New Roman"/>
          <w:sz w:val="28"/>
          <w:szCs w:val="28"/>
        </w:rPr>
        <w:t xml:space="preserve">Активизация познавательной деятельности. </w:t>
      </w:r>
    </w:p>
    <w:p w:rsidR="000C60AF" w:rsidRPr="005F3AC6" w:rsidRDefault="000C60AF" w:rsidP="008A7177">
      <w:pPr>
        <w:pStyle w:val="a4"/>
        <w:numPr>
          <w:ilvl w:val="0"/>
          <w:numId w:val="1"/>
        </w:numPr>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 xml:space="preserve">Развитие навыков самостоятельной учебной деятельности. </w:t>
      </w:r>
    </w:p>
    <w:p w:rsidR="00CF7F3E" w:rsidRDefault="000C60AF" w:rsidP="008A7177">
      <w:pPr>
        <w:pStyle w:val="a4"/>
        <w:numPr>
          <w:ilvl w:val="0"/>
          <w:numId w:val="1"/>
        </w:numPr>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 xml:space="preserve">Развитие умений успешного общения, что способствует  совершенствованию межличностных отношений в классе. </w:t>
      </w:r>
    </w:p>
    <w:p w:rsidR="000C60AF" w:rsidRPr="00CF7F3E" w:rsidRDefault="000C60AF" w:rsidP="008A7177">
      <w:pPr>
        <w:pStyle w:val="a4"/>
        <w:spacing w:after="0" w:line="240" w:lineRule="auto"/>
        <w:ind w:left="-426"/>
        <w:jc w:val="both"/>
        <w:rPr>
          <w:rFonts w:ascii="Times New Roman" w:hAnsi="Times New Roman" w:cs="Times New Roman"/>
          <w:sz w:val="28"/>
          <w:szCs w:val="28"/>
        </w:rPr>
      </w:pPr>
      <w:r w:rsidRPr="00CF7F3E">
        <w:rPr>
          <w:rFonts w:ascii="Times New Roman" w:hAnsi="Times New Roman" w:cs="Times New Roman"/>
          <w:sz w:val="28"/>
          <w:szCs w:val="28"/>
        </w:rPr>
        <w:t>Задачи групповой работы решают проблему развития метапредметных УУД (познавательных, регулятивных, коммуникативных).</w:t>
      </w:r>
    </w:p>
    <w:p w:rsidR="000C60AF" w:rsidRPr="005F3AC6" w:rsidRDefault="000C60AF" w:rsidP="008A7177">
      <w:pPr>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lastRenderedPageBreak/>
        <w:t xml:space="preserve">         Групповая работа на уроках весьма привлекает младших школьников, а также учителей, работающих с ними. Однако, как показывает практика, первый опыт её организации может быть неудачным (излишний шум, медленный темп работы, их неумение действовать  совместно и др.), что отталкивает от дальнейшего использования этой формы обучения. Одна из причин таких неудач – недооценка роли групповой работы в учебном процессе, рассматривание её лишь как способа разнообразия организации учебной работы на уроке.</w:t>
      </w:r>
    </w:p>
    <w:p w:rsidR="000C60AF" w:rsidRPr="005F3AC6" w:rsidRDefault="000C60AF" w:rsidP="008A7177">
      <w:pPr>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Между тем групповая работа – это полноценная самостоятельная форма организации обучения. Использование на уроках групповой работы убедило меня в том, что эта технология несёт в себе черты инновационного обучения: самостоятельное добывание знаний в результате поисковой деятельности, следовательно:</w:t>
      </w:r>
    </w:p>
    <w:p w:rsidR="000C60AF" w:rsidRPr="005F3AC6" w:rsidRDefault="000C60AF" w:rsidP="008A7177">
      <w:pPr>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 возрастает глубина понимания учебного материала, познавательная активность и творческая самостоятельность учащихся;</w:t>
      </w:r>
    </w:p>
    <w:p w:rsidR="000C60AF" w:rsidRPr="005F3AC6" w:rsidRDefault="000C60AF" w:rsidP="008A7177">
      <w:pPr>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 меняется характер взаимоотношений между детьми;</w:t>
      </w:r>
    </w:p>
    <w:p w:rsidR="000C60AF" w:rsidRPr="005F3AC6" w:rsidRDefault="000C60AF" w:rsidP="008A7177">
      <w:pPr>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 укрепляется дружба в классе, меняется отношение к школе;</w:t>
      </w:r>
    </w:p>
    <w:p w:rsidR="000C60AF" w:rsidRPr="005F3AC6" w:rsidRDefault="000C60AF" w:rsidP="008A7177">
      <w:pPr>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 сплочённость класса резко возрастает, дети лучше понимают друг друга и самих себя;</w:t>
      </w:r>
    </w:p>
    <w:p w:rsidR="000C60AF" w:rsidRPr="005F3AC6" w:rsidRDefault="000C60AF" w:rsidP="008A7177">
      <w:pPr>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 растёт самокритичность, точнее оценивают свои возможности, лучше себя контролируют;</w:t>
      </w:r>
    </w:p>
    <w:p w:rsidR="000C60AF" w:rsidRPr="005F3AC6" w:rsidRDefault="000C60AF" w:rsidP="008A7177">
      <w:pPr>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  учащиеся приобретают навыки, необходимые для жизни в обществе: откровенность, такт, умение строить своё поведение с учётом позиции других людей.</w:t>
      </w:r>
    </w:p>
    <w:p w:rsidR="000C60AF" w:rsidRPr="00CF7F3E" w:rsidRDefault="000C60AF" w:rsidP="008A7177">
      <w:pPr>
        <w:spacing w:after="0" w:line="240" w:lineRule="auto"/>
        <w:ind w:left="-426" w:firstLine="426"/>
        <w:jc w:val="both"/>
        <w:rPr>
          <w:rFonts w:ascii="Times New Roman" w:hAnsi="Times New Roman" w:cs="Times New Roman"/>
          <w:sz w:val="28"/>
          <w:szCs w:val="28"/>
          <w:u w:val="single"/>
        </w:rPr>
      </w:pPr>
      <w:r w:rsidRPr="005F3AC6">
        <w:rPr>
          <w:rFonts w:ascii="Times New Roman" w:hAnsi="Times New Roman" w:cs="Times New Roman"/>
          <w:sz w:val="28"/>
          <w:szCs w:val="28"/>
          <w:lang w:eastAsia="ru-RU"/>
        </w:rPr>
        <w:t>Остановимся на общих моментах организации групповой работы.</w:t>
      </w:r>
      <w:r w:rsidRPr="005F3AC6">
        <w:rPr>
          <w:rFonts w:ascii="Times New Roman" w:hAnsi="Times New Roman" w:cs="Times New Roman"/>
          <w:sz w:val="28"/>
          <w:szCs w:val="28"/>
        </w:rPr>
        <w:t xml:space="preserve"> </w:t>
      </w:r>
      <w:r w:rsidR="006C1834">
        <w:rPr>
          <w:rFonts w:ascii="Times New Roman" w:hAnsi="Times New Roman" w:cs="Times New Roman"/>
          <w:sz w:val="28"/>
          <w:szCs w:val="28"/>
        </w:rPr>
        <w:t xml:space="preserve">Особого внимания </w:t>
      </w:r>
      <w:r w:rsidR="006C1834" w:rsidRPr="005F3AC6">
        <w:rPr>
          <w:rFonts w:ascii="Times New Roman" w:hAnsi="Times New Roman" w:cs="Times New Roman"/>
          <w:sz w:val="28"/>
          <w:szCs w:val="28"/>
        </w:rPr>
        <w:t xml:space="preserve">требует вопрос  подбора детей в группы. </w:t>
      </w:r>
      <w:r w:rsidRPr="005F3AC6">
        <w:rPr>
          <w:rFonts w:ascii="Times New Roman" w:hAnsi="Times New Roman" w:cs="Times New Roman"/>
          <w:sz w:val="28"/>
          <w:szCs w:val="28"/>
        </w:rPr>
        <w:t xml:space="preserve">Существует несколько вариантов комплектования групп.  </w:t>
      </w:r>
      <w:r w:rsidRPr="00CF7F3E">
        <w:rPr>
          <w:rFonts w:ascii="Times New Roman" w:hAnsi="Times New Roman" w:cs="Times New Roman"/>
          <w:sz w:val="28"/>
          <w:szCs w:val="28"/>
        </w:rPr>
        <w:t>1.</w:t>
      </w:r>
      <w:r w:rsidRPr="00CF7F3E">
        <w:rPr>
          <w:rFonts w:ascii="Times New Roman" w:hAnsi="Times New Roman" w:cs="Times New Roman"/>
          <w:bCs/>
          <w:sz w:val="28"/>
          <w:szCs w:val="28"/>
        </w:rPr>
        <w:t>По желанию.</w:t>
      </w:r>
      <w:r w:rsidRPr="00CF7F3E">
        <w:rPr>
          <w:rFonts w:ascii="Times New Roman" w:hAnsi="Times New Roman" w:cs="Times New Roman"/>
          <w:sz w:val="28"/>
          <w:szCs w:val="28"/>
        </w:rPr>
        <w:t xml:space="preserve"> </w:t>
      </w:r>
    </w:p>
    <w:p w:rsidR="000C60AF" w:rsidRPr="00CF7F3E" w:rsidRDefault="000C60AF" w:rsidP="008A7177">
      <w:pPr>
        <w:spacing w:after="0" w:line="240" w:lineRule="auto"/>
        <w:ind w:left="-426" w:firstLine="426"/>
        <w:jc w:val="both"/>
        <w:rPr>
          <w:rFonts w:ascii="Times New Roman" w:hAnsi="Times New Roman" w:cs="Times New Roman"/>
          <w:sz w:val="28"/>
          <w:szCs w:val="28"/>
        </w:rPr>
      </w:pPr>
      <w:r w:rsidRPr="00CF7F3E">
        <w:rPr>
          <w:rFonts w:ascii="Times New Roman" w:hAnsi="Times New Roman" w:cs="Times New Roman"/>
          <w:sz w:val="28"/>
          <w:szCs w:val="28"/>
        </w:rPr>
        <w:t>2.</w:t>
      </w:r>
      <w:r w:rsidRPr="00CF7F3E">
        <w:rPr>
          <w:rFonts w:ascii="Times New Roman" w:hAnsi="Times New Roman" w:cs="Times New Roman"/>
          <w:bCs/>
          <w:sz w:val="28"/>
          <w:szCs w:val="28"/>
        </w:rPr>
        <w:t>Случайным образом.</w:t>
      </w:r>
      <w:r w:rsidRPr="00CF7F3E">
        <w:rPr>
          <w:rFonts w:ascii="Times New Roman" w:hAnsi="Times New Roman" w:cs="Times New Roman"/>
          <w:sz w:val="28"/>
          <w:szCs w:val="28"/>
        </w:rPr>
        <w:t xml:space="preserve"> Жребий; объединение с помощью  «фантов» и т.д.</w:t>
      </w:r>
      <w:r w:rsidRPr="00CF7F3E">
        <w:rPr>
          <w:rFonts w:ascii="Times New Roman" w:hAnsi="Times New Roman" w:cs="Times New Roman"/>
          <w:sz w:val="28"/>
          <w:szCs w:val="28"/>
          <w:lang w:eastAsia="ru-RU"/>
        </w:rPr>
        <w:t xml:space="preserve">        Пословицы написать на узкой полоске бумаги и разрезать на несколько частей. Дети берут фрагменты пословиц и собирают их в единое целое.</w:t>
      </w:r>
    </w:p>
    <w:p w:rsidR="000C60AF" w:rsidRPr="00CF7F3E" w:rsidRDefault="000C60AF" w:rsidP="008A7177">
      <w:pPr>
        <w:spacing w:after="0" w:line="240" w:lineRule="auto"/>
        <w:ind w:left="-426" w:firstLine="426"/>
        <w:jc w:val="both"/>
        <w:rPr>
          <w:rFonts w:ascii="Times New Roman" w:hAnsi="Times New Roman" w:cs="Times New Roman"/>
          <w:sz w:val="28"/>
          <w:szCs w:val="28"/>
        </w:rPr>
      </w:pPr>
      <w:r w:rsidRPr="00CF7F3E">
        <w:rPr>
          <w:rFonts w:ascii="Times New Roman" w:hAnsi="Times New Roman" w:cs="Times New Roman"/>
          <w:sz w:val="28"/>
          <w:szCs w:val="28"/>
        </w:rPr>
        <w:t>3.По определенному признаку. По первой букве имени, по временам года,</w:t>
      </w:r>
      <w:r w:rsidRPr="00CF7F3E">
        <w:rPr>
          <w:rFonts w:ascii="Times New Roman" w:hAnsi="Times New Roman" w:cs="Times New Roman"/>
          <w:sz w:val="28"/>
          <w:szCs w:val="28"/>
          <w:lang w:eastAsia="ru-RU"/>
        </w:rPr>
        <w:t xml:space="preserve"> лото, загадки,</w:t>
      </w:r>
      <w:r w:rsidRPr="00CF7F3E">
        <w:rPr>
          <w:rFonts w:ascii="Times New Roman" w:hAnsi="Times New Roman" w:cs="Times New Roman"/>
          <w:sz w:val="28"/>
          <w:szCs w:val="28"/>
        </w:rPr>
        <w:t xml:space="preserve"> и т.д.</w:t>
      </w:r>
    </w:p>
    <w:p w:rsidR="000C60AF" w:rsidRPr="00CF7F3E" w:rsidRDefault="000C60AF" w:rsidP="006605F1">
      <w:pPr>
        <w:spacing w:after="0" w:line="240" w:lineRule="auto"/>
        <w:ind w:left="-426" w:firstLine="426"/>
        <w:jc w:val="both"/>
        <w:rPr>
          <w:rFonts w:ascii="Times New Roman" w:hAnsi="Times New Roman" w:cs="Times New Roman"/>
          <w:sz w:val="28"/>
          <w:szCs w:val="28"/>
        </w:rPr>
      </w:pPr>
      <w:r w:rsidRPr="00CF7F3E">
        <w:rPr>
          <w:rFonts w:ascii="Times New Roman" w:hAnsi="Times New Roman" w:cs="Times New Roman"/>
          <w:sz w:val="28"/>
          <w:szCs w:val="28"/>
        </w:rPr>
        <w:t xml:space="preserve">4. </w:t>
      </w:r>
      <w:r w:rsidRPr="00CF7F3E">
        <w:rPr>
          <w:rFonts w:ascii="Times New Roman" w:hAnsi="Times New Roman" w:cs="Times New Roman"/>
          <w:bCs/>
          <w:sz w:val="28"/>
          <w:szCs w:val="28"/>
        </w:rPr>
        <w:t>Подбор группы под лидера.</w:t>
      </w:r>
      <w:r w:rsidRPr="00CF7F3E">
        <w:rPr>
          <w:rFonts w:ascii="Times New Roman" w:hAnsi="Times New Roman" w:cs="Times New Roman"/>
          <w:sz w:val="28"/>
          <w:szCs w:val="28"/>
        </w:rPr>
        <w:t xml:space="preserve"> </w:t>
      </w:r>
      <w:r w:rsidR="006605F1">
        <w:rPr>
          <w:rFonts w:ascii="Times New Roman" w:hAnsi="Times New Roman" w:cs="Times New Roman"/>
          <w:sz w:val="28"/>
          <w:szCs w:val="28"/>
        </w:rPr>
        <w:t xml:space="preserve">   </w:t>
      </w:r>
    </w:p>
    <w:p w:rsidR="000C60AF" w:rsidRPr="00CF7F3E" w:rsidRDefault="006605F1" w:rsidP="008A7177">
      <w:pPr>
        <w:spacing w:after="0" w:line="240" w:lineRule="auto"/>
        <w:ind w:left="-426" w:firstLine="426"/>
        <w:jc w:val="both"/>
        <w:rPr>
          <w:rFonts w:ascii="Times New Roman" w:hAnsi="Times New Roman" w:cs="Times New Roman"/>
          <w:sz w:val="28"/>
          <w:szCs w:val="28"/>
        </w:rPr>
      </w:pPr>
      <w:r>
        <w:rPr>
          <w:rFonts w:ascii="Times New Roman" w:hAnsi="Times New Roman" w:cs="Times New Roman"/>
          <w:sz w:val="28"/>
          <w:szCs w:val="28"/>
        </w:rPr>
        <w:t>5</w:t>
      </w:r>
      <w:r w:rsidR="000C60AF" w:rsidRPr="00CF7F3E">
        <w:rPr>
          <w:rFonts w:ascii="Times New Roman" w:hAnsi="Times New Roman" w:cs="Times New Roman"/>
          <w:sz w:val="28"/>
          <w:szCs w:val="28"/>
        </w:rPr>
        <w:t>. По выбору педагога.</w:t>
      </w:r>
    </w:p>
    <w:p w:rsidR="000C60AF" w:rsidRPr="005F3AC6" w:rsidRDefault="000C60AF" w:rsidP="008A7177">
      <w:pPr>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 xml:space="preserve">   Конечно, объединять надо с учётом их личных склонностей. Замечено, что самому слабому ученику нужен не столько сильный, сколько терпеливый, доброжелательный партнёр. Двух озорников объединять опасно. Если соединить детей по их желанию, то группы получаются разного уровня знаний, начинаются обиды, разочарования, вплоть до нежелания работать в группе. Руководить работой класса, где соседствуют сильные и слабые группы, учителю труднее. Самых развитых детей не стоит надолго прикреплять к «слабеньким», им нужен партнёр равной силы. По возможности лучше не объединять детей с плохой самоорганизацией, легко отвлекаемых, со слишком разным темпом работы. Но и в таких группах можно решить почти не решаемые воспитательные задачи: помочь детям увидеть свои недостатки и захотеть с ними справляться.</w:t>
      </w:r>
    </w:p>
    <w:p w:rsidR="000C60AF" w:rsidRPr="005F3AC6" w:rsidRDefault="000C60AF" w:rsidP="008A7177">
      <w:pPr>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lastRenderedPageBreak/>
        <w:t>Группы выбраны и должны взаимодействовать по определенным правилам. Лучше будет, если эти правила выработают вместе ученики,  не просто предложит учитель</w:t>
      </w:r>
    </w:p>
    <w:p w:rsidR="000C60AF" w:rsidRPr="005F3AC6" w:rsidRDefault="006C1834" w:rsidP="008A7177">
      <w:pPr>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Вот</w:t>
      </w:r>
      <w:r>
        <w:rPr>
          <w:rFonts w:ascii="Times New Roman" w:hAnsi="Times New Roman" w:cs="Times New Roman"/>
          <w:sz w:val="28"/>
          <w:szCs w:val="28"/>
        </w:rPr>
        <w:t>,</w:t>
      </w:r>
      <w:r w:rsidRPr="005F3AC6">
        <w:rPr>
          <w:rFonts w:ascii="Times New Roman" w:hAnsi="Times New Roman" w:cs="Times New Roman"/>
          <w:sz w:val="28"/>
          <w:szCs w:val="28"/>
        </w:rPr>
        <w:t xml:space="preserve"> например, какие правила установлены в нашем классе: </w:t>
      </w:r>
    </w:p>
    <w:p w:rsidR="000C60AF" w:rsidRPr="005F3AC6" w:rsidRDefault="000C60AF" w:rsidP="008A7177">
      <w:pPr>
        <w:pStyle w:val="a4"/>
        <w:numPr>
          <w:ilvl w:val="0"/>
          <w:numId w:val="2"/>
        </w:numPr>
        <w:spacing w:after="0" w:line="240" w:lineRule="auto"/>
        <w:ind w:left="-426" w:firstLine="426"/>
        <w:rPr>
          <w:rFonts w:ascii="Times New Roman" w:hAnsi="Times New Roman" w:cs="Times New Roman"/>
          <w:color w:val="000000"/>
          <w:kern w:val="24"/>
          <w:sz w:val="28"/>
          <w:szCs w:val="28"/>
          <w:lang w:eastAsia="ru-RU"/>
        </w:rPr>
      </w:pPr>
      <w:r w:rsidRPr="005F3AC6">
        <w:rPr>
          <w:rFonts w:ascii="Times New Roman" w:hAnsi="Times New Roman" w:cs="Times New Roman"/>
          <w:color w:val="000000"/>
          <w:kern w:val="24"/>
          <w:sz w:val="28"/>
          <w:szCs w:val="28"/>
          <w:lang w:eastAsia="ru-RU"/>
        </w:rPr>
        <w:t>работать дружно</w:t>
      </w:r>
    </w:p>
    <w:p w:rsidR="000C60AF" w:rsidRPr="005F3AC6" w:rsidRDefault="000C60AF" w:rsidP="008A7177">
      <w:pPr>
        <w:pStyle w:val="a4"/>
        <w:numPr>
          <w:ilvl w:val="0"/>
          <w:numId w:val="2"/>
        </w:numPr>
        <w:spacing w:after="0" w:line="240" w:lineRule="auto"/>
        <w:ind w:left="-426" w:firstLine="426"/>
        <w:rPr>
          <w:rFonts w:ascii="Times New Roman" w:hAnsi="Times New Roman" w:cs="Times New Roman"/>
          <w:sz w:val="28"/>
          <w:szCs w:val="28"/>
        </w:rPr>
      </w:pPr>
      <w:r w:rsidRPr="005F3AC6">
        <w:rPr>
          <w:rFonts w:ascii="Times New Roman" w:hAnsi="Times New Roman" w:cs="Times New Roman"/>
          <w:color w:val="000000"/>
          <w:kern w:val="24"/>
          <w:sz w:val="28"/>
          <w:szCs w:val="28"/>
          <w:lang w:eastAsia="ru-RU"/>
        </w:rPr>
        <w:t>быть внимательными друг к другу</w:t>
      </w:r>
    </w:p>
    <w:p w:rsidR="000C60AF" w:rsidRPr="005F3AC6" w:rsidRDefault="000C60AF" w:rsidP="008A7177">
      <w:pPr>
        <w:pStyle w:val="a4"/>
        <w:numPr>
          <w:ilvl w:val="0"/>
          <w:numId w:val="2"/>
        </w:numPr>
        <w:spacing w:after="0" w:line="240" w:lineRule="auto"/>
        <w:ind w:left="-426" w:firstLine="426"/>
        <w:rPr>
          <w:rFonts w:ascii="Times New Roman" w:hAnsi="Times New Roman" w:cs="Times New Roman"/>
          <w:sz w:val="28"/>
          <w:szCs w:val="28"/>
        </w:rPr>
      </w:pPr>
      <w:r w:rsidRPr="005F3AC6">
        <w:rPr>
          <w:rFonts w:ascii="Times New Roman" w:hAnsi="Times New Roman" w:cs="Times New Roman"/>
          <w:color w:val="000000"/>
          <w:kern w:val="24"/>
          <w:sz w:val="28"/>
          <w:szCs w:val="28"/>
          <w:lang w:eastAsia="ru-RU"/>
        </w:rPr>
        <w:t>работать по плану</w:t>
      </w:r>
    </w:p>
    <w:p w:rsidR="000C60AF" w:rsidRPr="005F3AC6" w:rsidRDefault="000C60AF" w:rsidP="008A7177">
      <w:pPr>
        <w:pStyle w:val="a4"/>
        <w:numPr>
          <w:ilvl w:val="0"/>
          <w:numId w:val="2"/>
        </w:numPr>
        <w:spacing w:after="0" w:line="240" w:lineRule="auto"/>
        <w:ind w:left="-426" w:firstLine="426"/>
        <w:rPr>
          <w:rFonts w:ascii="Times New Roman" w:hAnsi="Times New Roman" w:cs="Times New Roman"/>
          <w:sz w:val="28"/>
          <w:szCs w:val="28"/>
        </w:rPr>
      </w:pPr>
      <w:r w:rsidRPr="005F3AC6">
        <w:rPr>
          <w:rFonts w:ascii="Times New Roman" w:hAnsi="Times New Roman" w:cs="Times New Roman"/>
          <w:color w:val="000000"/>
          <w:kern w:val="24"/>
          <w:sz w:val="28"/>
          <w:szCs w:val="28"/>
          <w:lang w:eastAsia="ru-RU"/>
        </w:rPr>
        <w:t>доводить начатое дело до конца</w:t>
      </w:r>
    </w:p>
    <w:p w:rsidR="000C60AF" w:rsidRPr="005F3AC6" w:rsidRDefault="000C60AF" w:rsidP="008A7177">
      <w:pPr>
        <w:pStyle w:val="a4"/>
        <w:numPr>
          <w:ilvl w:val="0"/>
          <w:numId w:val="2"/>
        </w:numPr>
        <w:spacing w:after="0" w:line="240" w:lineRule="auto"/>
        <w:ind w:left="-426" w:firstLine="426"/>
        <w:rPr>
          <w:rFonts w:ascii="Times New Roman" w:hAnsi="Times New Roman" w:cs="Times New Roman"/>
          <w:sz w:val="28"/>
          <w:szCs w:val="28"/>
        </w:rPr>
      </w:pPr>
      <w:r w:rsidRPr="005F3AC6">
        <w:rPr>
          <w:rFonts w:ascii="Times New Roman" w:hAnsi="Times New Roman" w:cs="Times New Roman"/>
          <w:color w:val="000000"/>
          <w:kern w:val="24"/>
          <w:sz w:val="28"/>
          <w:szCs w:val="28"/>
          <w:lang w:eastAsia="ru-RU"/>
        </w:rPr>
        <w:t>слушать всех</w:t>
      </w:r>
    </w:p>
    <w:p w:rsidR="000C60AF" w:rsidRPr="005F3AC6" w:rsidRDefault="000C60AF" w:rsidP="008A7177">
      <w:pPr>
        <w:pStyle w:val="a4"/>
        <w:numPr>
          <w:ilvl w:val="0"/>
          <w:numId w:val="2"/>
        </w:numPr>
        <w:spacing w:after="0" w:line="240" w:lineRule="auto"/>
        <w:ind w:left="-426" w:firstLine="426"/>
        <w:rPr>
          <w:rFonts w:ascii="Times New Roman" w:hAnsi="Times New Roman" w:cs="Times New Roman"/>
          <w:sz w:val="28"/>
          <w:szCs w:val="28"/>
        </w:rPr>
      </w:pPr>
      <w:r w:rsidRPr="005F3AC6">
        <w:rPr>
          <w:rFonts w:ascii="Times New Roman" w:hAnsi="Times New Roman" w:cs="Times New Roman"/>
          <w:color w:val="000000"/>
          <w:kern w:val="24"/>
          <w:sz w:val="28"/>
          <w:szCs w:val="28"/>
          <w:lang w:eastAsia="ru-RU"/>
        </w:rPr>
        <w:t>прийти к единому решению</w:t>
      </w:r>
    </w:p>
    <w:p w:rsidR="000C60AF" w:rsidRPr="005F3AC6" w:rsidRDefault="000C60AF" w:rsidP="008A7177">
      <w:pPr>
        <w:pStyle w:val="a4"/>
        <w:numPr>
          <w:ilvl w:val="0"/>
          <w:numId w:val="2"/>
        </w:numPr>
        <w:spacing w:after="0" w:line="240" w:lineRule="auto"/>
        <w:ind w:left="-426" w:firstLine="426"/>
        <w:rPr>
          <w:rFonts w:ascii="Times New Roman" w:hAnsi="Times New Roman" w:cs="Times New Roman"/>
          <w:sz w:val="28"/>
          <w:szCs w:val="28"/>
        </w:rPr>
      </w:pPr>
      <w:r w:rsidRPr="005F3AC6">
        <w:rPr>
          <w:rFonts w:ascii="Times New Roman" w:hAnsi="Times New Roman" w:cs="Times New Roman"/>
          <w:color w:val="000000"/>
          <w:kern w:val="24"/>
          <w:sz w:val="28"/>
          <w:szCs w:val="28"/>
          <w:lang w:eastAsia="ru-RU"/>
        </w:rPr>
        <w:t>все  члены группы отвечают за результат</w:t>
      </w:r>
    </w:p>
    <w:p w:rsidR="000C60AF" w:rsidRPr="005F3AC6" w:rsidRDefault="000C60AF" w:rsidP="008A7177">
      <w:pPr>
        <w:pStyle w:val="bodytextindent3"/>
        <w:spacing w:line="240" w:lineRule="auto"/>
        <w:ind w:left="-426" w:firstLine="426"/>
        <w:rPr>
          <w:rFonts w:ascii="Times New Roman" w:hAnsi="Times New Roman" w:cs="Times New Roman"/>
          <w:b w:val="0"/>
          <w:bCs w:val="0"/>
          <w:sz w:val="28"/>
          <w:szCs w:val="28"/>
        </w:rPr>
      </w:pPr>
      <w:r w:rsidRPr="005F3AC6">
        <w:rPr>
          <w:rFonts w:ascii="Times New Roman" w:hAnsi="Times New Roman" w:cs="Times New Roman"/>
          <w:b w:val="0"/>
          <w:bCs w:val="0"/>
          <w:sz w:val="28"/>
          <w:szCs w:val="28"/>
        </w:rPr>
        <w:t xml:space="preserve">У нас приняты также </w:t>
      </w:r>
      <w:r w:rsidRPr="00CF7F3E">
        <w:rPr>
          <w:rFonts w:ascii="Times New Roman" w:hAnsi="Times New Roman" w:cs="Times New Roman"/>
          <w:b w:val="0"/>
          <w:sz w:val="28"/>
          <w:szCs w:val="28"/>
        </w:rPr>
        <w:t>знаковые сигналы,</w:t>
      </w:r>
      <w:r w:rsidRPr="005F3AC6">
        <w:rPr>
          <w:rFonts w:ascii="Times New Roman" w:hAnsi="Times New Roman" w:cs="Times New Roman"/>
          <w:b w:val="0"/>
          <w:bCs w:val="0"/>
          <w:sz w:val="28"/>
          <w:szCs w:val="28"/>
        </w:rPr>
        <w:t xml:space="preserve"> помогающие общению:</w:t>
      </w:r>
    </w:p>
    <w:p w:rsidR="000C60AF" w:rsidRPr="005F3AC6" w:rsidRDefault="000C60AF" w:rsidP="008A7177">
      <w:pPr>
        <w:pStyle w:val="bodytextindent3"/>
        <w:spacing w:line="240" w:lineRule="auto"/>
        <w:ind w:left="-426" w:firstLine="426"/>
        <w:rPr>
          <w:rFonts w:ascii="Times New Roman" w:hAnsi="Times New Roman" w:cs="Times New Roman"/>
          <w:b w:val="0"/>
          <w:bCs w:val="0"/>
          <w:sz w:val="28"/>
          <w:szCs w:val="28"/>
        </w:rPr>
      </w:pPr>
      <w:r w:rsidRPr="00CF7F3E">
        <w:rPr>
          <w:rFonts w:ascii="Times New Roman" w:hAnsi="Times New Roman" w:cs="Times New Roman"/>
          <w:b w:val="0"/>
          <w:bCs w:val="0"/>
          <w:sz w:val="28"/>
          <w:szCs w:val="28"/>
        </w:rPr>
        <w:t xml:space="preserve">Сигнал </w:t>
      </w:r>
      <w:r w:rsidRPr="00CF7F3E">
        <w:rPr>
          <w:rFonts w:ascii="Times New Roman" w:hAnsi="Times New Roman" w:cs="Times New Roman"/>
          <w:b w:val="0"/>
          <w:sz w:val="28"/>
          <w:szCs w:val="28"/>
        </w:rPr>
        <w:t>«Внимание»</w:t>
      </w:r>
      <w:r w:rsidRPr="005F3AC6">
        <w:rPr>
          <w:rFonts w:ascii="Times New Roman" w:hAnsi="Times New Roman" w:cs="Times New Roman"/>
          <w:b w:val="0"/>
          <w:bCs w:val="0"/>
          <w:sz w:val="28"/>
          <w:szCs w:val="28"/>
        </w:rPr>
        <w:t xml:space="preserve"> - учитель поднимает вверх руку.</w:t>
      </w:r>
    </w:p>
    <w:p w:rsidR="000C60AF" w:rsidRPr="005F3AC6" w:rsidRDefault="000C60AF" w:rsidP="008A7177">
      <w:pPr>
        <w:pStyle w:val="bodytextindent3"/>
        <w:spacing w:line="240" w:lineRule="auto"/>
        <w:ind w:left="-426" w:firstLine="426"/>
        <w:rPr>
          <w:rFonts w:ascii="Times New Roman" w:hAnsi="Times New Roman" w:cs="Times New Roman"/>
          <w:b w:val="0"/>
          <w:bCs w:val="0"/>
          <w:sz w:val="28"/>
          <w:szCs w:val="28"/>
        </w:rPr>
      </w:pPr>
      <w:r w:rsidRPr="005F3AC6">
        <w:rPr>
          <w:rFonts w:ascii="Times New Roman" w:hAnsi="Times New Roman" w:cs="Times New Roman"/>
          <w:b w:val="0"/>
          <w:bCs w:val="0"/>
          <w:sz w:val="28"/>
          <w:szCs w:val="28"/>
        </w:rPr>
        <w:t>Сигнал «Вопрос от группы». Если у кого-то в группе есть вопрос, он сначала задает его всем членам группы. Если дети не могут помочь с ответом, то учитель видит всех  участников группы с поднятыми руками.</w:t>
      </w:r>
    </w:p>
    <w:p w:rsidR="000C60AF" w:rsidRPr="005F3AC6" w:rsidRDefault="000C60AF" w:rsidP="008A7177">
      <w:pPr>
        <w:pStyle w:val="bodytextindent3"/>
        <w:spacing w:line="240" w:lineRule="auto"/>
        <w:ind w:left="-426" w:firstLine="426"/>
        <w:rPr>
          <w:rFonts w:ascii="Times New Roman" w:hAnsi="Times New Roman" w:cs="Times New Roman"/>
          <w:b w:val="0"/>
          <w:bCs w:val="0"/>
          <w:sz w:val="28"/>
          <w:szCs w:val="28"/>
        </w:rPr>
      </w:pPr>
      <w:r w:rsidRPr="005F3AC6">
        <w:rPr>
          <w:rFonts w:ascii="Times New Roman" w:hAnsi="Times New Roman" w:cs="Times New Roman"/>
          <w:b w:val="0"/>
          <w:bCs w:val="0"/>
          <w:sz w:val="28"/>
          <w:szCs w:val="28"/>
        </w:rPr>
        <w:t xml:space="preserve">Сигнал «готовы» - все участники группы  берутся за руки. </w:t>
      </w:r>
    </w:p>
    <w:p w:rsidR="000C60AF" w:rsidRPr="005F3AC6" w:rsidRDefault="000C60AF" w:rsidP="008A7177">
      <w:pPr>
        <w:pStyle w:val="bodytextindent3"/>
        <w:spacing w:line="240" w:lineRule="auto"/>
        <w:ind w:left="-426" w:firstLine="426"/>
        <w:rPr>
          <w:rFonts w:ascii="Times New Roman" w:hAnsi="Times New Roman" w:cs="Times New Roman"/>
          <w:b w:val="0"/>
          <w:bCs w:val="0"/>
          <w:sz w:val="28"/>
          <w:szCs w:val="28"/>
        </w:rPr>
      </w:pPr>
      <w:r w:rsidRPr="005F3AC6">
        <w:rPr>
          <w:rFonts w:ascii="Times New Roman" w:hAnsi="Times New Roman" w:cs="Times New Roman"/>
          <w:b w:val="0"/>
          <w:bCs w:val="0"/>
          <w:sz w:val="28"/>
          <w:szCs w:val="28"/>
        </w:rPr>
        <w:t>Организация перед началом работы. Участники группы произносят слова.</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Мы - умные!</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Мы - дружные!</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Мы - внимательные!</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Мы - старательные!</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Мы - отлично учимся!</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Все у нас получится!</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 xml:space="preserve">-Мы сегодня будем снова раскрывать тайны планеты знаний. Готовы? </w:t>
      </w:r>
    </w:p>
    <w:p w:rsidR="000C60AF" w:rsidRPr="005F3AC6" w:rsidRDefault="000C60AF" w:rsidP="008A7177">
      <w:pPr>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i/>
          <w:iCs/>
          <w:sz w:val="28"/>
          <w:szCs w:val="28"/>
        </w:rPr>
        <w:t>«Разминка пальчиков»</w:t>
      </w:r>
      <w:r w:rsidRPr="005F3AC6">
        <w:rPr>
          <w:rFonts w:ascii="Times New Roman" w:hAnsi="Times New Roman" w:cs="Times New Roman"/>
          <w:sz w:val="28"/>
          <w:szCs w:val="28"/>
        </w:rPr>
        <w:t xml:space="preserve"> -  соприкасаемся пальчиком с соседом по парте и говорим: желаю (большой), успеха (указательный), большого (средний), во всем (безымянный) и везде (мизинец). Здравствуй (вся ладонь). </w:t>
      </w:r>
    </w:p>
    <w:p w:rsidR="000C60AF" w:rsidRPr="005F3AC6" w:rsidRDefault="000C60AF" w:rsidP="008A7177">
      <w:pPr>
        <w:autoSpaceDE w:val="0"/>
        <w:autoSpaceDN w:val="0"/>
        <w:adjustRightInd w:val="0"/>
        <w:spacing w:after="0" w:line="240" w:lineRule="auto"/>
        <w:ind w:left="-426" w:firstLine="426"/>
        <w:jc w:val="both"/>
        <w:rPr>
          <w:rFonts w:ascii="Times New Roman" w:hAnsi="Times New Roman" w:cs="Times New Roman"/>
          <w:color w:val="231F20"/>
          <w:sz w:val="28"/>
          <w:szCs w:val="28"/>
        </w:rPr>
      </w:pPr>
      <w:r w:rsidRPr="005F3AC6">
        <w:rPr>
          <w:rFonts w:ascii="Times New Roman" w:hAnsi="Times New Roman" w:cs="Times New Roman"/>
          <w:sz w:val="28"/>
          <w:szCs w:val="28"/>
          <w:lang w:eastAsia="ru-RU"/>
        </w:rPr>
        <w:t xml:space="preserve">   Среди членов группы распределяются ролевые функции. Возможны</w:t>
      </w:r>
      <w:r w:rsidR="005F3AC6" w:rsidRPr="005F3AC6">
        <w:rPr>
          <w:rFonts w:ascii="Times New Roman" w:hAnsi="Times New Roman" w:cs="Times New Roman"/>
          <w:sz w:val="28"/>
          <w:szCs w:val="28"/>
          <w:lang w:eastAsia="ru-RU"/>
        </w:rPr>
        <w:t xml:space="preserve"> </w:t>
      </w:r>
      <w:r w:rsidRPr="005F3AC6">
        <w:rPr>
          <w:rFonts w:ascii="Times New Roman" w:hAnsi="Times New Roman" w:cs="Times New Roman"/>
          <w:sz w:val="28"/>
          <w:szCs w:val="28"/>
          <w:lang w:eastAsia="ru-RU"/>
        </w:rPr>
        <w:t>следующие ролевые функции:</w:t>
      </w:r>
    </w:p>
    <w:p w:rsidR="000C60AF" w:rsidRPr="00AB1702" w:rsidRDefault="000C60AF" w:rsidP="008A7177">
      <w:pPr>
        <w:pStyle w:val="a4"/>
        <w:spacing w:after="0" w:line="240" w:lineRule="auto"/>
        <w:ind w:left="-426" w:firstLine="426"/>
        <w:rPr>
          <w:rFonts w:ascii="Times New Roman" w:hAnsi="Times New Roman" w:cs="Times New Roman"/>
          <w:color w:val="000000"/>
          <w:kern w:val="24"/>
          <w:sz w:val="28"/>
          <w:szCs w:val="28"/>
          <w:lang w:eastAsia="ru-RU"/>
        </w:rPr>
      </w:pPr>
      <w:r w:rsidRPr="005F3AC6">
        <w:rPr>
          <w:rFonts w:ascii="Times New Roman" w:hAnsi="Times New Roman" w:cs="Times New Roman"/>
          <w:color w:val="000000"/>
          <w:kern w:val="24"/>
          <w:sz w:val="28"/>
          <w:szCs w:val="28"/>
          <w:lang w:eastAsia="ru-RU"/>
        </w:rPr>
        <w:t xml:space="preserve"> </w:t>
      </w:r>
      <w:r w:rsidRPr="00AB1702">
        <w:rPr>
          <w:rFonts w:ascii="Times New Roman" w:hAnsi="Times New Roman" w:cs="Times New Roman"/>
          <w:bCs/>
          <w:color w:val="000000"/>
          <w:kern w:val="24"/>
          <w:sz w:val="28"/>
          <w:szCs w:val="28"/>
          <w:lang w:eastAsia="ru-RU"/>
        </w:rPr>
        <w:t>Капитан</w:t>
      </w:r>
      <w:r w:rsidRPr="00AB1702">
        <w:rPr>
          <w:rFonts w:ascii="Times New Roman" w:hAnsi="Times New Roman" w:cs="Times New Roman"/>
          <w:color w:val="000000"/>
          <w:kern w:val="24"/>
          <w:sz w:val="28"/>
          <w:szCs w:val="28"/>
          <w:lang w:eastAsia="ru-RU"/>
        </w:rPr>
        <w:t xml:space="preserve"> - отвечает за работу группы в целом</w:t>
      </w:r>
    </w:p>
    <w:p w:rsidR="000C60AF" w:rsidRPr="00AB1702" w:rsidRDefault="000C60AF" w:rsidP="008A7177">
      <w:pPr>
        <w:pStyle w:val="a4"/>
        <w:spacing w:after="0" w:line="240" w:lineRule="auto"/>
        <w:ind w:left="-426" w:firstLine="426"/>
        <w:rPr>
          <w:rFonts w:ascii="Times New Roman" w:hAnsi="Times New Roman" w:cs="Times New Roman"/>
          <w:color w:val="000000"/>
          <w:kern w:val="24"/>
          <w:sz w:val="28"/>
          <w:szCs w:val="28"/>
          <w:lang w:eastAsia="ru-RU"/>
        </w:rPr>
      </w:pPr>
      <w:r w:rsidRPr="00AB1702">
        <w:rPr>
          <w:rFonts w:ascii="Times New Roman" w:hAnsi="Times New Roman" w:cs="Times New Roman"/>
          <w:bCs/>
          <w:color w:val="000000"/>
          <w:kern w:val="24"/>
          <w:sz w:val="28"/>
          <w:szCs w:val="28"/>
          <w:lang w:eastAsia="ru-RU"/>
        </w:rPr>
        <w:t xml:space="preserve">Докладчик </w:t>
      </w:r>
      <w:r w:rsidRPr="00AB1702">
        <w:rPr>
          <w:rFonts w:ascii="Times New Roman" w:hAnsi="Times New Roman" w:cs="Times New Roman"/>
          <w:color w:val="000000"/>
          <w:kern w:val="24"/>
          <w:sz w:val="28"/>
          <w:szCs w:val="28"/>
          <w:lang w:eastAsia="ru-RU"/>
        </w:rPr>
        <w:t>- выступает перед классом</w:t>
      </w:r>
    </w:p>
    <w:p w:rsidR="000C60AF" w:rsidRPr="00AB1702" w:rsidRDefault="000C60AF" w:rsidP="008A7177">
      <w:pPr>
        <w:pStyle w:val="a4"/>
        <w:spacing w:after="0" w:line="240" w:lineRule="auto"/>
        <w:ind w:left="-426" w:firstLine="426"/>
        <w:rPr>
          <w:rFonts w:ascii="Times New Roman" w:hAnsi="Times New Roman" w:cs="Times New Roman"/>
          <w:color w:val="000000"/>
          <w:kern w:val="24"/>
          <w:sz w:val="28"/>
          <w:szCs w:val="28"/>
          <w:lang w:eastAsia="ru-RU"/>
        </w:rPr>
      </w:pPr>
      <w:r w:rsidRPr="00AB1702">
        <w:rPr>
          <w:rFonts w:ascii="Times New Roman" w:hAnsi="Times New Roman" w:cs="Times New Roman"/>
          <w:bCs/>
          <w:color w:val="000000"/>
          <w:kern w:val="24"/>
          <w:sz w:val="28"/>
          <w:szCs w:val="28"/>
          <w:lang w:eastAsia="ru-RU"/>
        </w:rPr>
        <w:t xml:space="preserve">Критик </w:t>
      </w:r>
      <w:r w:rsidRPr="00AB1702">
        <w:rPr>
          <w:rFonts w:ascii="Times New Roman" w:hAnsi="Times New Roman" w:cs="Times New Roman"/>
          <w:color w:val="000000"/>
          <w:kern w:val="24"/>
          <w:sz w:val="28"/>
          <w:szCs w:val="28"/>
          <w:lang w:eastAsia="ru-RU"/>
        </w:rPr>
        <w:t>– высказывает противоположную точку зрения, провоцирует возражения</w:t>
      </w:r>
    </w:p>
    <w:p w:rsidR="000C60AF" w:rsidRPr="00AB1702" w:rsidRDefault="000C60AF" w:rsidP="008A7177">
      <w:pPr>
        <w:pStyle w:val="a4"/>
        <w:spacing w:after="0" w:line="240" w:lineRule="auto"/>
        <w:ind w:left="-426" w:firstLine="426"/>
        <w:rPr>
          <w:rFonts w:ascii="Times New Roman" w:hAnsi="Times New Roman" w:cs="Times New Roman"/>
          <w:color w:val="000000"/>
          <w:kern w:val="24"/>
          <w:sz w:val="28"/>
          <w:szCs w:val="28"/>
          <w:lang w:eastAsia="ru-RU"/>
        </w:rPr>
      </w:pPr>
      <w:r w:rsidRPr="00AB1702">
        <w:rPr>
          <w:rFonts w:ascii="Times New Roman" w:hAnsi="Times New Roman" w:cs="Times New Roman"/>
          <w:bCs/>
          <w:color w:val="000000"/>
          <w:kern w:val="24"/>
          <w:sz w:val="28"/>
          <w:szCs w:val="28"/>
          <w:lang w:eastAsia="ru-RU"/>
        </w:rPr>
        <w:t xml:space="preserve">Секретарь </w:t>
      </w:r>
      <w:r w:rsidRPr="00AB1702">
        <w:rPr>
          <w:rFonts w:ascii="Times New Roman" w:hAnsi="Times New Roman" w:cs="Times New Roman"/>
          <w:color w:val="000000"/>
          <w:kern w:val="24"/>
          <w:sz w:val="28"/>
          <w:szCs w:val="28"/>
          <w:lang w:eastAsia="ru-RU"/>
        </w:rPr>
        <w:t>- записывает высказанные идеи</w:t>
      </w:r>
    </w:p>
    <w:p w:rsidR="000C60AF" w:rsidRPr="00AB1702" w:rsidRDefault="000C60AF" w:rsidP="008A7177">
      <w:pPr>
        <w:pStyle w:val="a4"/>
        <w:spacing w:after="0" w:line="240" w:lineRule="auto"/>
        <w:ind w:left="-426" w:firstLine="426"/>
        <w:rPr>
          <w:rFonts w:ascii="Times New Roman" w:hAnsi="Times New Roman" w:cs="Times New Roman"/>
          <w:color w:val="000000"/>
          <w:kern w:val="24"/>
          <w:sz w:val="28"/>
          <w:szCs w:val="28"/>
          <w:lang w:eastAsia="ru-RU"/>
        </w:rPr>
      </w:pPr>
      <w:r w:rsidRPr="00AB1702">
        <w:rPr>
          <w:rFonts w:ascii="Times New Roman" w:hAnsi="Times New Roman" w:cs="Times New Roman"/>
          <w:bCs/>
          <w:color w:val="000000"/>
          <w:kern w:val="24"/>
          <w:sz w:val="28"/>
          <w:szCs w:val="28"/>
          <w:lang w:eastAsia="ru-RU"/>
        </w:rPr>
        <w:t>Контролёр</w:t>
      </w:r>
      <w:r w:rsidRPr="00AB1702">
        <w:rPr>
          <w:rFonts w:ascii="Times New Roman" w:hAnsi="Times New Roman" w:cs="Times New Roman"/>
          <w:color w:val="000000"/>
          <w:kern w:val="24"/>
          <w:sz w:val="28"/>
          <w:szCs w:val="28"/>
          <w:lang w:eastAsia="ru-RU"/>
        </w:rPr>
        <w:t xml:space="preserve"> – проверяет, все ли поняли принятое решение.</w:t>
      </w:r>
    </w:p>
    <w:p w:rsidR="000C60AF" w:rsidRPr="00AB1702" w:rsidRDefault="000C60AF" w:rsidP="008A7177">
      <w:pPr>
        <w:pStyle w:val="a4"/>
        <w:spacing w:after="0" w:line="240" w:lineRule="auto"/>
        <w:ind w:left="-426" w:firstLine="426"/>
        <w:rPr>
          <w:rFonts w:ascii="Times New Roman" w:hAnsi="Times New Roman" w:cs="Times New Roman"/>
          <w:color w:val="000000"/>
          <w:kern w:val="24"/>
          <w:sz w:val="28"/>
          <w:szCs w:val="28"/>
          <w:lang w:eastAsia="ru-RU"/>
        </w:rPr>
      </w:pPr>
      <w:r w:rsidRPr="00AB1702">
        <w:rPr>
          <w:rFonts w:ascii="Times New Roman" w:hAnsi="Times New Roman" w:cs="Times New Roman"/>
          <w:color w:val="000000"/>
          <w:kern w:val="24"/>
          <w:sz w:val="28"/>
          <w:szCs w:val="28"/>
          <w:lang w:eastAsia="ru-RU"/>
        </w:rPr>
        <w:t>Или:</w:t>
      </w:r>
    </w:p>
    <w:p w:rsidR="000C60AF" w:rsidRPr="00AB1702" w:rsidRDefault="000C60AF" w:rsidP="008A7177">
      <w:pPr>
        <w:spacing w:after="0" w:line="240" w:lineRule="auto"/>
        <w:ind w:left="-426" w:firstLine="426"/>
        <w:jc w:val="both"/>
        <w:rPr>
          <w:rFonts w:ascii="Times New Roman" w:hAnsi="Times New Roman" w:cs="Times New Roman"/>
          <w:sz w:val="28"/>
          <w:szCs w:val="28"/>
          <w:lang w:eastAsia="ru-RU"/>
        </w:rPr>
      </w:pPr>
      <w:r w:rsidRPr="00AB1702">
        <w:rPr>
          <w:rFonts w:ascii="Times New Roman" w:hAnsi="Times New Roman" w:cs="Times New Roman"/>
          <w:bCs/>
          <w:sz w:val="28"/>
          <w:szCs w:val="28"/>
          <w:lang w:eastAsia="ru-RU"/>
        </w:rPr>
        <w:t>Писарь</w:t>
      </w:r>
      <w:r w:rsidRPr="00AB1702">
        <w:rPr>
          <w:rFonts w:ascii="Times New Roman" w:hAnsi="Times New Roman" w:cs="Times New Roman"/>
          <w:sz w:val="28"/>
          <w:szCs w:val="28"/>
          <w:lang w:eastAsia="ru-RU"/>
        </w:rPr>
        <w:t xml:space="preserve"> – записывает решение;</w:t>
      </w:r>
    </w:p>
    <w:p w:rsidR="000C60AF" w:rsidRPr="00AB1702" w:rsidRDefault="000C60AF" w:rsidP="008A7177">
      <w:pPr>
        <w:spacing w:after="0" w:line="240" w:lineRule="auto"/>
        <w:ind w:left="-426" w:firstLine="426"/>
        <w:jc w:val="both"/>
        <w:rPr>
          <w:rFonts w:ascii="Times New Roman" w:hAnsi="Times New Roman" w:cs="Times New Roman"/>
          <w:sz w:val="28"/>
          <w:szCs w:val="28"/>
          <w:lang w:eastAsia="ru-RU"/>
        </w:rPr>
      </w:pPr>
      <w:r w:rsidRPr="00AB1702">
        <w:rPr>
          <w:rFonts w:ascii="Times New Roman" w:hAnsi="Times New Roman" w:cs="Times New Roman"/>
          <w:bCs/>
          <w:sz w:val="28"/>
          <w:szCs w:val="28"/>
          <w:lang w:eastAsia="ru-RU"/>
        </w:rPr>
        <w:t>Спикер</w:t>
      </w:r>
      <w:r w:rsidRPr="00AB1702">
        <w:rPr>
          <w:rFonts w:ascii="Times New Roman" w:hAnsi="Times New Roman" w:cs="Times New Roman"/>
          <w:sz w:val="28"/>
          <w:szCs w:val="28"/>
          <w:lang w:eastAsia="ru-RU"/>
        </w:rPr>
        <w:t xml:space="preserve"> – защита решения, ответ от имени группы;</w:t>
      </w:r>
    </w:p>
    <w:p w:rsidR="000C60AF" w:rsidRPr="00AB1702" w:rsidRDefault="000C60AF" w:rsidP="008A7177">
      <w:pPr>
        <w:spacing w:after="0" w:line="240" w:lineRule="auto"/>
        <w:ind w:left="-426" w:firstLine="426"/>
        <w:jc w:val="both"/>
        <w:rPr>
          <w:rFonts w:ascii="Times New Roman" w:hAnsi="Times New Roman" w:cs="Times New Roman"/>
          <w:sz w:val="28"/>
          <w:szCs w:val="28"/>
          <w:lang w:eastAsia="ru-RU"/>
        </w:rPr>
      </w:pPr>
      <w:r w:rsidRPr="00AB1702">
        <w:rPr>
          <w:rFonts w:ascii="Times New Roman" w:hAnsi="Times New Roman" w:cs="Times New Roman"/>
          <w:bCs/>
          <w:sz w:val="28"/>
          <w:szCs w:val="28"/>
          <w:lang w:eastAsia="ru-RU"/>
        </w:rPr>
        <w:t>Организатор</w:t>
      </w:r>
      <w:r w:rsidRPr="00AB1702">
        <w:rPr>
          <w:rFonts w:ascii="Times New Roman" w:hAnsi="Times New Roman" w:cs="Times New Roman"/>
          <w:sz w:val="28"/>
          <w:szCs w:val="28"/>
          <w:lang w:eastAsia="ru-RU"/>
        </w:rPr>
        <w:t xml:space="preserve"> – распределяет роли, следит за временем, действиями всех членов группы.</w:t>
      </w:r>
    </w:p>
    <w:p w:rsidR="000C60AF" w:rsidRPr="00AB1702" w:rsidRDefault="000C60AF" w:rsidP="008A7177">
      <w:pPr>
        <w:spacing w:after="0" w:line="240" w:lineRule="auto"/>
        <w:ind w:left="-426" w:firstLine="426"/>
        <w:rPr>
          <w:rFonts w:ascii="Times New Roman" w:hAnsi="Times New Roman" w:cs="Times New Roman"/>
          <w:sz w:val="28"/>
          <w:szCs w:val="28"/>
          <w:lang w:eastAsia="ru-RU"/>
        </w:rPr>
      </w:pPr>
      <w:r w:rsidRPr="00AB1702">
        <w:rPr>
          <w:rFonts w:ascii="Times New Roman" w:hAnsi="Times New Roman" w:cs="Times New Roman"/>
          <w:sz w:val="28"/>
          <w:szCs w:val="28"/>
          <w:lang w:eastAsia="ru-RU"/>
        </w:rPr>
        <w:t>Позднее:</w:t>
      </w:r>
      <w:r w:rsidRPr="00AB1702">
        <w:rPr>
          <w:rFonts w:ascii="Times New Roman" w:hAnsi="Times New Roman" w:cs="Times New Roman"/>
          <w:bCs/>
          <w:sz w:val="28"/>
          <w:szCs w:val="28"/>
          <w:lang w:eastAsia="ru-RU"/>
        </w:rPr>
        <w:t xml:space="preserve"> планировщик</w:t>
      </w:r>
      <w:r w:rsidRPr="00AB1702">
        <w:rPr>
          <w:rFonts w:ascii="Times New Roman" w:hAnsi="Times New Roman" w:cs="Times New Roman"/>
          <w:sz w:val="28"/>
          <w:szCs w:val="28"/>
          <w:lang w:eastAsia="ru-RU"/>
        </w:rPr>
        <w:t xml:space="preserve"> – исследует условия задачи и планирует работу;</w:t>
      </w:r>
    </w:p>
    <w:p w:rsidR="000C60AF" w:rsidRPr="005F3AC6" w:rsidRDefault="000C60AF" w:rsidP="008A7177">
      <w:pPr>
        <w:spacing w:after="0" w:line="240" w:lineRule="auto"/>
        <w:ind w:left="-426" w:firstLine="426"/>
        <w:jc w:val="both"/>
        <w:rPr>
          <w:sz w:val="28"/>
          <w:szCs w:val="28"/>
        </w:rPr>
      </w:pPr>
      <w:r w:rsidRPr="00AB1702">
        <w:rPr>
          <w:rFonts w:ascii="Times New Roman" w:hAnsi="Times New Roman" w:cs="Times New Roman"/>
          <w:sz w:val="28"/>
          <w:szCs w:val="28"/>
          <w:lang w:eastAsia="ru-RU"/>
        </w:rPr>
        <w:t xml:space="preserve"> </w:t>
      </w:r>
      <w:r w:rsidRPr="00AB1702">
        <w:rPr>
          <w:rFonts w:ascii="Times New Roman" w:hAnsi="Times New Roman" w:cs="Times New Roman"/>
          <w:bCs/>
          <w:sz w:val="28"/>
          <w:szCs w:val="28"/>
          <w:lang w:eastAsia="ru-RU"/>
        </w:rPr>
        <w:t>исполнитель</w:t>
      </w:r>
      <w:r w:rsidRPr="00AB1702">
        <w:rPr>
          <w:rFonts w:ascii="Times New Roman" w:hAnsi="Times New Roman" w:cs="Times New Roman"/>
          <w:sz w:val="28"/>
          <w:szCs w:val="28"/>
          <w:lang w:eastAsia="ru-RU"/>
        </w:rPr>
        <w:t xml:space="preserve"> – осуществляет</w:t>
      </w:r>
      <w:r w:rsidRPr="005F3AC6">
        <w:rPr>
          <w:rFonts w:ascii="Times New Roman" w:hAnsi="Times New Roman" w:cs="Times New Roman"/>
          <w:sz w:val="28"/>
          <w:szCs w:val="28"/>
          <w:lang w:eastAsia="ru-RU"/>
        </w:rPr>
        <w:t xml:space="preserve"> попытки решения;</w:t>
      </w:r>
      <w:r w:rsidRPr="005F3AC6">
        <w:rPr>
          <w:sz w:val="28"/>
          <w:szCs w:val="28"/>
        </w:rPr>
        <w:t xml:space="preserve"> </w:t>
      </w:r>
    </w:p>
    <w:p w:rsidR="000C60AF" w:rsidRPr="005F3AC6" w:rsidRDefault="000C60AF" w:rsidP="008A7177">
      <w:pPr>
        <w:spacing w:after="0" w:line="240" w:lineRule="auto"/>
        <w:ind w:left="-426" w:firstLine="426"/>
        <w:jc w:val="both"/>
        <w:rPr>
          <w:sz w:val="28"/>
          <w:szCs w:val="28"/>
        </w:rPr>
      </w:pPr>
      <w:r w:rsidRPr="005F3AC6">
        <w:rPr>
          <w:rFonts w:ascii="Times New Roman" w:hAnsi="Times New Roman" w:cs="Times New Roman"/>
          <w:b/>
          <w:bCs/>
          <w:sz w:val="28"/>
          <w:szCs w:val="28"/>
          <w:lang w:eastAsia="ru-RU"/>
        </w:rPr>
        <w:t xml:space="preserve">  </w:t>
      </w:r>
      <w:r w:rsidRPr="005F3AC6">
        <w:rPr>
          <w:rFonts w:ascii="Times New Roman" w:hAnsi="Times New Roman" w:cs="Times New Roman"/>
          <w:sz w:val="28"/>
          <w:szCs w:val="28"/>
        </w:rPr>
        <w:t xml:space="preserve">Организовать группы и раздать им задания недостаточно для того, чтобы была организована групповая работа. Если у учащихся нет опыта групповой </w:t>
      </w:r>
      <w:r w:rsidRPr="005F3AC6">
        <w:rPr>
          <w:rFonts w:ascii="Times New Roman" w:hAnsi="Times New Roman" w:cs="Times New Roman"/>
          <w:sz w:val="28"/>
          <w:szCs w:val="28"/>
        </w:rPr>
        <w:lastRenderedPageBreak/>
        <w:t>работы, учитель должен чётко сформулировать задания для каждой группы, план и этапы работы. Со временем они должны научиться делать это самостоятельно. Если кроме этого учитель не оговаривает задания для каждого члена группы, тогда от результатов выполнения каждого будет зависеть успех всей группы. Для каждой группы можно отобрать задания разного уровня сложности или предложить одну задачу и повысить мотивацию, начинать групповую работу лучше с опорой на умения и знания, которые есть у учащихся.</w:t>
      </w:r>
      <w:r w:rsidR="00CF7F3E">
        <w:rPr>
          <w:rFonts w:ascii="Times New Roman" w:hAnsi="Times New Roman" w:cs="Times New Roman"/>
          <w:sz w:val="28"/>
          <w:szCs w:val="28"/>
          <w:lang w:eastAsia="ru-RU"/>
        </w:rPr>
        <w:t xml:space="preserve"> </w:t>
      </w:r>
      <w:r w:rsidRPr="005F3AC6">
        <w:rPr>
          <w:rFonts w:ascii="Times New Roman" w:hAnsi="Times New Roman" w:cs="Times New Roman"/>
          <w:sz w:val="28"/>
          <w:szCs w:val="28"/>
          <w:lang w:eastAsia="ru-RU"/>
        </w:rPr>
        <w:t>Кроме этого, работа может быть распределена следующим образом:</w:t>
      </w:r>
    </w:p>
    <w:p w:rsidR="000C60AF" w:rsidRPr="005F3AC6" w:rsidRDefault="000C60AF" w:rsidP="00AB1702">
      <w:pPr>
        <w:spacing w:after="0" w:line="240" w:lineRule="auto"/>
        <w:ind w:left="-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 xml:space="preserve">    1)     Группа выполняет общее задание, но каждый член группы делает часть общей работы независимо друг от друга. </w:t>
      </w:r>
      <w:r w:rsidR="006C1834" w:rsidRPr="005F3AC6">
        <w:rPr>
          <w:rFonts w:ascii="Times New Roman" w:hAnsi="Times New Roman" w:cs="Times New Roman"/>
          <w:sz w:val="28"/>
          <w:szCs w:val="28"/>
          <w:lang w:eastAsia="ru-RU"/>
        </w:rPr>
        <w:t>Таким образом</w:t>
      </w:r>
      <w:r w:rsidR="006C1834">
        <w:rPr>
          <w:rFonts w:ascii="Times New Roman" w:hAnsi="Times New Roman" w:cs="Times New Roman"/>
          <w:sz w:val="28"/>
          <w:szCs w:val="28"/>
          <w:lang w:eastAsia="ru-RU"/>
        </w:rPr>
        <w:t>,</w:t>
      </w:r>
      <w:r w:rsidR="006C1834" w:rsidRPr="005F3AC6">
        <w:rPr>
          <w:rFonts w:ascii="Times New Roman" w:hAnsi="Times New Roman" w:cs="Times New Roman"/>
          <w:sz w:val="28"/>
          <w:szCs w:val="28"/>
          <w:lang w:eastAsia="ru-RU"/>
        </w:rPr>
        <w:t xml:space="preserve"> можно организовать решение задачи, изготовление поделок на уроках технологии.</w:t>
      </w:r>
    </w:p>
    <w:p w:rsidR="000C60AF" w:rsidRPr="005F3AC6" w:rsidRDefault="00AB1702" w:rsidP="00AB1702">
      <w:pPr>
        <w:spacing w:after="0" w:line="240" w:lineRule="auto"/>
        <w:ind w:left="-426"/>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0C60AF" w:rsidRPr="005F3AC6">
        <w:rPr>
          <w:rFonts w:ascii="Times New Roman" w:hAnsi="Times New Roman" w:cs="Times New Roman"/>
          <w:sz w:val="28"/>
          <w:szCs w:val="28"/>
          <w:lang w:eastAsia="ru-RU"/>
        </w:rPr>
        <w:t xml:space="preserve">   2)    Общее задание выполняется последовательно каждым членом группы. Например, при определении главных членов предложения каждый проговаривает ход рассуждений.</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3)      Задача решается при непосредственном одновременном взаимодействии каждого члена группы со всеми остальными.</w:t>
      </w:r>
    </w:p>
    <w:p w:rsidR="000C60AF" w:rsidRPr="005F3AC6" w:rsidRDefault="006C1834" w:rsidP="008A7177">
      <w:pPr>
        <w:spacing w:after="0" w:line="240" w:lineRule="auto"/>
        <w:ind w:left="-426" w:firstLine="426"/>
        <w:rPr>
          <w:rFonts w:ascii="Times New Roman" w:hAnsi="Times New Roman" w:cs="Times New Roman"/>
          <w:b/>
          <w:bCs/>
          <w:sz w:val="28"/>
          <w:szCs w:val="28"/>
          <w:lang w:eastAsia="ru-RU"/>
        </w:rPr>
      </w:pPr>
      <w:r w:rsidRPr="005F3AC6">
        <w:rPr>
          <w:rFonts w:ascii="Times New Roman" w:hAnsi="Times New Roman" w:cs="Times New Roman"/>
          <w:sz w:val="28"/>
          <w:szCs w:val="28"/>
        </w:rPr>
        <w:t xml:space="preserve">А я хочу познакомить вас с </w:t>
      </w:r>
      <w:r w:rsidRPr="005F3AC6">
        <w:rPr>
          <w:rFonts w:ascii="Times New Roman" w:hAnsi="Times New Roman" w:cs="Times New Roman"/>
          <w:sz w:val="28"/>
          <w:szCs w:val="28"/>
          <w:lang w:eastAsia="ru-RU"/>
        </w:rPr>
        <w:t>алг</w:t>
      </w:r>
      <w:r>
        <w:rPr>
          <w:rFonts w:ascii="Times New Roman" w:hAnsi="Times New Roman" w:cs="Times New Roman"/>
          <w:sz w:val="28"/>
          <w:szCs w:val="28"/>
          <w:lang w:eastAsia="ru-RU"/>
        </w:rPr>
        <w:t>оритмом  действий при выполнении</w:t>
      </w:r>
      <w:r w:rsidRPr="005F3AC6">
        <w:rPr>
          <w:rFonts w:ascii="Times New Roman" w:hAnsi="Times New Roman" w:cs="Times New Roman"/>
          <w:sz w:val="28"/>
          <w:szCs w:val="28"/>
          <w:lang w:eastAsia="ru-RU"/>
        </w:rPr>
        <w:t xml:space="preserve"> задания в группе</w:t>
      </w:r>
      <w:r w:rsidRPr="005F3AC6">
        <w:rPr>
          <w:rFonts w:ascii="Times New Roman" w:hAnsi="Times New Roman" w:cs="Times New Roman"/>
          <w:b/>
          <w:bCs/>
          <w:sz w:val="28"/>
          <w:szCs w:val="28"/>
          <w:lang w:eastAsia="ru-RU"/>
        </w:rPr>
        <w:t>.</w:t>
      </w:r>
      <w:r w:rsidR="00244981">
        <w:rPr>
          <w:rFonts w:ascii="Times New Roman" w:hAnsi="Times New Roman" w:cs="Times New Roman"/>
          <w:b/>
          <w:bCs/>
          <w:sz w:val="28"/>
          <w:szCs w:val="28"/>
          <w:lang w:eastAsia="ru-RU"/>
        </w:rPr>
        <w:t xml:space="preserve">   </w:t>
      </w:r>
    </w:p>
    <w:p w:rsidR="000C60AF" w:rsidRPr="005F3AC6" w:rsidRDefault="000C60AF" w:rsidP="008A7177">
      <w:pPr>
        <w:pStyle w:val="a4"/>
        <w:numPr>
          <w:ilvl w:val="0"/>
          <w:numId w:val="4"/>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Индивидуальное прочтение задания или инструкции.</w:t>
      </w:r>
    </w:p>
    <w:p w:rsidR="000C60AF" w:rsidRPr="005F3AC6" w:rsidRDefault="000C60AF" w:rsidP="008A7177">
      <w:pPr>
        <w:pStyle w:val="a4"/>
        <w:numPr>
          <w:ilvl w:val="0"/>
          <w:numId w:val="4"/>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 xml:space="preserve"> Индивидуальный анализ условия. </w:t>
      </w:r>
    </w:p>
    <w:p w:rsidR="000C60AF" w:rsidRPr="005F3AC6" w:rsidRDefault="000C60AF" w:rsidP="008A7177">
      <w:pPr>
        <w:pStyle w:val="a4"/>
        <w:numPr>
          <w:ilvl w:val="0"/>
          <w:numId w:val="4"/>
        </w:numPr>
        <w:spacing w:after="0" w:line="240" w:lineRule="auto"/>
        <w:ind w:left="-426" w:firstLine="426"/>
        <w:jc w:val="both"/>
        <w:rPr>
          <w:rFonts w:ascii="Times New Roman" w:hAnsi="Times New Roman" w:cs="Times New Roman"/>
          <w:b/>
          <w:bCs/>
          <w:sz w:val="28"/>
          <w:szCs w:val="28"/>
          <w:lang w:eastAsia="ru-RU"/>
        </w:rPr>
      </w:pPr>
      <w:r w:rsidRPr="005F3AC6">
        <w:rPr>
          <w:rFonts w:ascii="Times New Roman" w:hAnsi="Times New Roman" w:cs="Times New Roman"/>
          <w:sz w:val="28"/>
          <w:szCs w:val="28"/>
          <w:lang w:eastAsia="ru-RU"/>
        </w:rPr>
        <w:t>Выдвижение версий всеми членами группы  (формулировка собственной точки зрения, выяснение точки зрения партнеров, выявление разницы</w:t>
      </w:r>
      <w:r w:rsidRPr="005F3AC6">
        <w:rPr>
          <w:rFonts w:ascii="Times New Roman" w:hAnsi="Times New Roman" w:cs="Times New Roman"/>
          <w:b/>
          <w:bCs/>
          <w:sz w:val="28"/>
          <w:szCs w:val="28"/>
          <w:lang w:eastAsia="ru-RU"/>
        </w:rPr>
        <w:t>.</w:t>
      </w:r>
    </w:p>
    <w:p w:rsidR="000C60AF" w:rsidRPr="005F3AC6" w:rsidRDefault="000C60AF" w:rsidP="008A7177">
      <w:pPr>
        <w:pStyle w:val="a4"/>
        <w:numPr>
          <w:ilvl w:val="0"/>
          <w:numId w:val="4"/>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Обоснование версий, их проверка, исключение неподходящих для выполнения задания.</w:t>
      </w:r>
    </w:p>
    <w:p w:rsidR="000C60AF" w:rsidRPr="005F3AC6" w:rsidRDefault="000C60AF" w:rsidP="008A7177">
      <w:pPr>
        <w:pStyle w:val="a4"/>
        <w:numPr>
          <w:ilvl w:val="0"/>
          <w:numId w:val="4"/>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Совместное принятие решения.</w:t>
      </w:r>
    </w:p>
    <w:p w:rsidR="000C60AF" w:rsidRPr="005F3AC6" w:rsidRDefault="000C60AF" w:rsidP="008A7177">
      <w:pPr>
        <w:pStyle w:val="a4"/>
        <w:numPr>
          <w:ilvl w:val="0"/>
          <w:numId w:val="4"/>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Анализ решения задания, его оформление.</w:t>
      </w:r>
    </w:p>
    <w:p w:rsidR="000C60AF" w:rsidRPr="005F3AC6" w:rsidRDefault="000C60AF" w:rsidP="008A7177">
      <w:pPr>
        <w:pStyle w:val="a4"/>
        <w:numPr>
          <w:ilvl w:val="0"/>
          <w:numId w:val="4"/>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Проговаривание в группе выступления спикера (докладчика)</w:t>
      </w:r>
    </w:p>
    <w:p w:rsidR="000C60AF" w:rsidRDefault="000C60AF" w:rsidP="008A7177">
      <w:pPr>
        <w:autoSpaceDE w:val="0"/>
        <w:autoSpaceDN w:val="0"/>
        <w:adjustRightInd w:val="0"/>
        <w:spacing w:after="0" w:line="240" w:lineRule="auto"/>
        <w:ind w:left="-426" w:firstLine="426"/>
        <w:jc w:val="both"/>
        <w:rPr>
          <w:rFonts w:ascii="Times New Roman" w:hAnsi="Times New Roman" w:cs="Times New Roman"/>
          <w:color w:val="231F20"/>
          <w:sz w:val="28"/>
          <w:szCs w:val="28"/>
        </w:rPr>
      </w:pPr>
      <w:r w:rsidRPr="005F3AC6">
        <w:rPr>
          <w:rFonts w:ascii="Times New Roman" w:hAnsi="Times New Roman" w:cs="Times New Roman"/>
          <w:b/>
          <w:bCs/>
          <w:sz w:val="28"/>
          <w:szCs w:val="28"/>
        </w:rPr>
        <w:t xml:space="preserve"> </w:t>
      </w:r>
      <w:r w:rsidRPr="005F3AC6">
        <w:rPr>
          <w:rFonts w:ascii="Times New Roman" w:hAnsi="Times New Roman" w:cs="Times New Roman"/>
          <w:sz w:val="28"/>
          <w:szCs w:val="28"/>
        </w:rPr>
        <w:t>Иногда п</w:t>
      </w:r>
      <w:r w:rsidR="00CF7F3E">
        <w:rPr>
          <w:rFonts w:ascii="Times New Roman" w:hAnsi="Times New Roman" w:cs="Times New Roman"/>
          <w:sz w:val="28"/>
          <w:szCs w:val="28"/>
        </w:rPr>
        <w:t>еред учителями встает вопрос: «К</w:t>
      </w:r>
      <w:r w:rsidRPr="005F3AC6">
        <w:rPr>
          <w:rFonts w:ascii="Times New Roman" w:hAnsi="Times New Roman" w:cs="Times New Roman"/>
          <w:sz w:val="28"/>
          <w:szCs w:val="28"/>
        </w:rPr>
        <w:t>огда, и на каких уроках можно использовать групповую работу?»</w:t>
      </w:r>
      <w:r w:rsidRPr="005F3AC6">
        <w:rPr>
          <w:rFonts w:ascii="Times New Roman" w:hAnsi="Times New Roman" w:cs="Times New Roman"/>
          <w:color w:val="231F20"/>
          <w:sz w:val="28"/>
          <w:szCs w:val="28"/>
        </w:rPr>
        <w:t xml:space="preserve"> Нужно отметить эффективность групповой работы на разных этапах урока: актуализации материала, открытия нового знания, закрепления и рефлексии, уроках - тренингах, внеклассных мероприятиях, родительских собраниях.</w:t>
      </w:r>
    </w:p>
    <w:p w:rsidR="008A7177" w:rsidRPr="008A7177" w:rsidRDefault="00CF7F3E" w:rsidP="006C1834">
      <w:pPr>
        <w:autoSpaceDE w:val="0"/>
        <w:autoSpaceDN w:val="0"/>
        <w:adjustRightInd w:val="0"/>
        <w:spacing w:after="0" w:line="240" w:lineRule="auto"/>
        <w:ind w:left="-426" w:firstLine="426"/>
        <w:jc w:val="both"/>
        <w:rPr>
          <w:rFonts w:ascii="Times New Roman" w:eastAsia="TimesNewRoman" w:hAnsi="Times New Roman" w:cs="Times New Roman"/>
          <w:sz w:val="28"/>
          <w:szCs w:val="28"/>
        </w:rPr>
      </w:pPr>
      <w:r w:rsidRPr="005F3AC6">
        <w:rPr>
          <w:rFonts w:ascii="Times New Roman" w:eastAsia="TimesNewRoman" w:hAnsi="Times New Roman" w:cs="Times New Roman"/>
          <w:sz w:val="28"/>
          <w:szCs w:val="28"/>
        </w:rPr>
        <w:t xml:space="preserve">Групповые формы учебной работы существуют в нескольких видах. </w:t>
      </w:r>
      <w:r w:rsidR="006C1834" w:rsidRPr="005F3AC6">
        <w:rPr>
          <w:rFonts w:ascii="Times New Roman" w:eastAsia="TimesNewRoman" w:hAnsi="Times New Roman" w:cs="Times New Roman"/>
          <w:sz w:val="28"/>
          <w:szCs w:val="28"/>
        </w:rPr>
        <w:t>Их можно классифицировать по численности групп:</w:t>
      </w:r>
      <w:r w:rsidR="006C1834">
        <w:rPr>
          <w:rFonts w:ascii="Times New Roman" w:eastAsia="TimesNewRoman" w:hAnsi="Times New Roman" w:cs="Times New Roman"/>
          <w:sz w:val="28"/>
          <w:szCs w:val="28"/>
        </w:rPr>
        <w:t xml:space="preserve"> </w:t>
      </w:r>
      <w:r w:rsidR="006C1834" w:rsidRPr="005F3AC6">
        <w:rPr>
          <w:rFonts w:ascii="Times New Roman" w:eastAsia="TimesNewRoman" w:hAnsi="Times New Roman" w:cs="Times New Roman"/>
          <w:sz w:val="28"/>
          <w:szCs w:val="28"/>
        </w:rPr>
        <w:t>парная и групповая, а также по характеру заданий: единые (одно и то же задание для всех групп), дифференцированные по степени сложности, дифференцированные по содержанию, равноценному с точки зрения сложности. При сочетании этих сторон возникают те или иные виды групповой работы</w:t>
      </w:r>
      <w:r w:rsidR="006C1834" w:rsidRPr="005F3AC6">
        <w:rPr>
          <w:rFonts w:ascii="Times New Roman" w:eastAsia="TimesNewRoman" w:hAnsi="Times New Roman" w:cs="Times New Roman"/>
          <w:b/>
          <w:bCs/>
          <w:sz w:val="28"/>
          <w:szCs w:val="28"/>
        </w:rPr>
        <w:t xml:space="preserve">: </w:t>
      </w:r>
      <w:r w:rsidR="006C1834" w:rsidRPr="005F3AC6">
        <w:rPr>
          <w:rFonts w:ascii="Times New Roman" w:eastAsia="TimesNewRoman,Bold" w:hAnsi="Times New Roman" w:cs="Times New Roman"/>
          <w:bCs/>
          <w:sz w:val="28"/>
          <w:szCs w:val="28"/>
        </w:rPr>
        <w:t>парная единая</w:t>
      </w:r>
      <w:r w:rsidR="006C1834" w:rsidRPr="005F3AC6">
        <w:rPr>
          <w:rFonts w:ascii="Times New Roman" w:eastAsia="TimesNewRoman" w:hAnsi="Times New Roman" w:cs="Times New Roman"/>
          <w:bCs/>
          <w:sz w:val="28"/>
          <w:szCs w:val="28"/>
        </w:rPr>
        <w:t xml:space="preserve">, </w:t>
      </w:r>
      <w:r w:rsidR="006C1834" w:rsidRPr="005F3AC6">
        <w:rPr>
          <w:rFonts w:ascii="Times New Roman" w:eastAsia="TimesNewRoman,Bold" w:hAnsi="Times New Roman" w:cs="Times New Roman"/>
          <w:bCs/>
          <w:sz w:val="28"/>
          <w:szCs w:val="28"/>
        </w:rPr>
        <w:t>парная дифференцированная</w:t>
      </w:r>
      <w:r w:rsidR="006C1834" w:rsidRPr="005F3AC6">
        <w:rPr>
          <w:rFonts w:ascii="Times New Roman" w:eastAsia="TimesNewRoman" w:hAnsi="Times New Roman" w:cs="Times New Roman"/>
          <w:bCs/>
          <w:sz w:val="28"/>
          <w:szCs w:val="28"/>
        </w:rPr>
        <w:t xml:space="preserve">, </w:t>
      </w:r>
      <w:r w:rsidR="006C1834" w:rsidRPr="005F3AC6">
        <w:rPr>
          <w:rFonts w:ascii="Times New Roman" w:eastAsia="TimesNewRoman,Bold" w:hAnsi="Times New Roman" w:cs="Times New Roman"/>
          <w:bCs/>
          <w:sz w:val="28"/>
          <w:szCs w:val="28"/>
        </w:rPr>
        <w:t>парная кооперированная</w:t>
      </w:r>
      <w:r w:rsidR="006C1834" w:rsidRPr="005F3AC6">
        <w:rPr>
          <w:rFonts w:ascii="Times New Roman" w:eastAsia="TimesNewRoman" w:hAnsi="Times New Roman" w:cs="Times New Roman"/>
          <w:bCs/>
          <w:sz w:val="28"/>
          <w:szCs w:val="28"/>
        </w:rPr>
        <w:t xml:space="preserve">, </w:t>
      </w:r>
      <w:r w:rsidR="006C1834" w:rsidRPr="005F3AC6">
        <w:rPr>
          <w:rFonts w:ascii="Times New Roman" w:eastAsia="TimesNewRoman,Bold" w:hAnsi="Times New Roman" w:cs="Times New Roman"/>
          <w:bCs/>
          <w:sz w:val="28"/>
          <w:szCs w:val="28"/>
        </w:rPr>
        <w:t>звеньевая</w:t>
      </w:r>
      <w:r w:rsidR="006C1834" w:rsidRPr="005F3AC6">
        <w:rPr>
          <w:rFonts w:ascii="Times New Roman" w:eastAsia="TimesNewRoman" w:hAnsi="Times New Roman" w:cs="Times New Roman"/>
          <w:bCs/>
          <w:sz w:val="28"/>
          <w:szCs w:val="28"/>
        </w:rPr>
        <w:t xml:space="preserve">, </w:t>
      </w:r>
      <w:r w:rsidR="006C1834" w:rsidRPr="005F3AC6">
        <w:rPr>
          <w:rFonts w:ascii="Times New Roman" w:eastAsia="TimesNewRoman,Bold" w:hAnsi="Times New Roman" w:cs="Times New Roman"/>
          <w:bCs/>
          <w:sz w:val="28"/>
          <w:szCs w:val="28"/>
        </w:rPr>
        <w:t xml:space="preserve">дифференцированно </w:t>
      </w:r>
      <w:r w:rsidR="006C1834" w:rsidRPr="005F3AC6">
        <w:rPr>
          <w:rFonts w:ascii="Times New Roman" w:eastAsia="TimesNewRoman" w:hAnsi="Times New Roman" w:cs="Times New Roman"/>
          <w:bCs/>
          <w:sz w:val="28"/>
          <w:szCs w:val="28"/>
        </w:rPr>
        <w:t xml:space="preserve">- </w:t>
      </w:r>
      <w:r w:rsidR="006C1834" w:rsidRPr="005F3AC6">
        <w:rPr>
          <w:rFonts w:ascii="Times New Roman" w:eastAsia="TimesNewRoman,Bold" w:hAnsi="Times New Roman" w:cs="Times New Roman"/>
          <w:bCs/>
          <w:sz w:val="28"/>
          <w:szCs w:val="28"/>
        </w:rPr>
        <w:t>групповая</w:t>
      </w:r>
      <w:r w:rsidR="006C1834" w:rsidRPr="005F3AC6">
        <w:rPr>
          <w:rFonts w:ascii="Times New Roman" w:eastAsia="TimesNewRoman" w:hAnsi="Times New Roman" w:cs="Times New Roman"/>
          <w:bCs/>
          <w:sz w:val="28"/>
          <w:szCs w:val="28"/>
        </w:rPr>
        <w:t xml:space="preserve">, </w:t>
      </w:r>
      <w:r w:rsidR="006C1834" w:rsidRPr="005F3AC6">
        <w:rPr>
          <w:rFonts w:ascii="Times New Roman" w:eastAsia="TimesNewRoman,Bold" w:hAnsi="Times New Roman" w:cs="Times New Roman"/>
          <w:bCs/>
          <w:sz w:val="28"/>
          <w:szCs w:val="28"/>
        </w:rPr>
        <w:t xml:space="preserve">кооперированно </w:t>
      </w:r>
      <w:r w:rsidR="006C1834" w:rsidRPr="005F3AC6">
        <w:rPr>
          <w:rFonts w:ascii="Times New Roman" w:eastAsia="TimesNewRoman" w:hAnsi="Times New Roman" w:cs="Times New Roman"/>
          <w:bCs/>
          <w:sz w:val="28"/>
          <w:szCs w:val="28"/>
        </w:rPr>
        <w:t xml:space="preserve">- </w:t>
      </w:r>
      <w:r w:rsidR="006C1834" w:rsidRPr="005F3AC6">
        <w:rPr>
          <w:rFonts w:ascii="Times New Roman" w:eastAsia="TimesNewRoman,Bold" w:hAnsi="Times New Roman" w:cs="Times New Roman"/>
          <w:bCs/>
          <w:sz w:val="28"/>
          <w:szCs w:val="28"/>
        </w:rPr>
        <w:t>групповая</w:t>
      </w:r>
      <w:r w:rsidR="006C1834" w:rsidRPr="005F3AC6">
        <w:rPr>
          <w:rFonts w:ascii="Times New Roman" w:eastAsia="TimesNewRoman" w:hAnsi="Times New Roman" w:cs="Times New Roman"/>
          <w:sz w:val="28"/>
          <w:szCs w:val="28"/>
        </w:rPr>
        <w:t>.</w:t>
      </w:r>
      <w:r w:rsidR="006C1834">
        <w:rPr>
          <w:rFonts w:ascii="Times New Roman" w:hAnsi="Times New Roman" w:cs="Times New Roman"/>
          <w:color w:val="000000" w:themeColor="text1"/>
          <w:sz w:val="28"/>
          <w:szCs w:val="28"/>
        </w:rPr>
        <w:t xml:space="preserve"> </w:t>
      </w:r>
      <w:r w:rsidR="006C1834" w:rsidRPr="008A7177">
        <w:rPr>
          <w:rFonts w:ascii="Times New Roman" w:hAnsi="Times New Roman" w:cs="Times New Roman"/>
          <w:color w:val="000000" w:themeColor="text1"/>
          <w:sz w:val="28"/>
          <w:szCs w:val="28"/>
        </w:rPr>
        <w:t xml:space="preserve"> </w:t>
      </w:r>
      <w:r w:rsidR="006C1834">
        <w:rPr>
          <w:rFonts w:ascii="Times New Roman" w:hAnsi="Times New Roman" w:cs="Times New Roman"/>
          <w:color w:val="000000" w:themeColor="text1"/>
          <w:sz w:val="28"/>
          <w:szCs w:val="28"/>
        </w:rPr>
        <w:t xml:space="preserve">При </w:t>
      </w:r>
      <w:r w:rsidR="006C1834" w:rsidRPr="008A7177">
        <w:rPr>
          <w:rFonts w:ascii="Times New Roman" w:hAnsi="Times New Roman" w:cs="Times New Roman"/>
          <w:color w:val="000000" w:themeColor="text1"/>
          <w:sz w:val="28"/>
          <w:szCs w:val="28"/>
        </w:rPr>
        <w:t xml:space="preserve">организации группового метода обучения я использую </w:t>
      </w:r>
      <w:r w:rsidR="006C1834" w:rsidRPr="008A7177">
        <w:rPr>
          <w:rFonts w:ascii="Times New Roman" w:hAnsi="Times New Roman" w:cs="Times New Roman"/>
          <w:bCs/>
          <w:color w:val="000000" w:themeColor="text1"/>
          <w:sz w:val="28"/>
          <w:szCs w:val="28"/>
        </w:rPr>
        <w:t>методические приемы из</w:t>
      </w:r>
      <w:r w:rsidR="00AB1702">
        <w:rPr>
          <w:rFonts w:ascii="Times New Roman" w:hAnsi="Times New Roman" w:cs="Times New Roman"/>
          <w:bCs/>
          <w:color w:val="000000" w:themeColor="text1"/>
          <w:sz w:val="28"/>
          <w:szCs w:val="28"/>
        </w:rPr>
        <w:t xml:space="preserve"> различных технологий.</w:t>
      </w:r>
      <w:r w:rsidR="006C1834" w:rsidRPr="008A7177">
        <w:rPr>
          <w:rFonts w:ascii="Times New Roman" w:hAnsi="Times New Roman" w:cs="Times New Roman"/>
          <w:bCs/>
          <w:color w:val="000000" w:themeColor="text1"/>
          <w:sz w:val="28"/>
          <w:szCs w:val="28"/>
        </w:rPr>
        <w:t xml:space="preserve"> </w:t>
      </w:r>
      <w:r w:rsidR="00AB1702">
        <w:rPr>
          <w:rFonts w:ascii="Times New Roman" w:hAnsi="Times New Roman" w:cs="Times New Roman"/>
          <w:bCs/>
          <w:color w:val="000000" w:themeColor="text1"/>
          <w:sz w:val="28"/>
          <w:szCs w:val="28"/>
        </w:rPr>
        <w:t>Это  технология</w:t>
      </w:r>
      <w:r w:rsidR="006C1834" w:rsidRPr="008A7177">
        <w:rPr>
          <w:rFonts w:ascii="Times New Roman" w:hAnsi="Times New Roman" w:cs="Times New Roman"/>
          <w:bCs/>
          <w:color w:val="000000" w:themeColor="text1"/>
          <w:sz w:val="28"/>
          <w:szCs w:val="28"/>
        </w:rPr>
        <w:t xml:space="preserve"> развития критического мышления, </w:t>
      </w:r>
      <w:r w:rsidR="00AB1702">
        <w:rPr>
          <w:rFonts w:ascii="Times New Roman" w:hAnsi="Times New Roman" w:cs="Times New Roman"/>
          <w:color w:val="000000" w:themeColor="text1"/>
          <w:sz w:val="28"/>
          <w:szCs w:val="28"/>
        </w:rPr>
        <w:t>игровые</w:t>
      </w:r>
      <w:r w:rsidR="006C1834" w:rsidRPr="008A7177">
        <w:rPr>
          <w:rFonts w:ascii="Times New Roman" w:hAnsi="Times New Roman" w:cs="Times New Roman"/>
          <w:color w:val="000000" w:themeColor="text1"/>
          <w:sz w:val="28"/>
          <w:szCs w:val="28"/>
        </w:rPr>
        <w:t xml:space="preserve"> технологии, коммуникативные технологии</w:t>
      </w:r>
      <w:r w:rsidR="006C1834">
        <w:rPr>
          <w:rFonts w:ascii="Times New Roman" w:hAnsi="Times New Roman" w:cs="Times New Roman"/>
          <w:color w:val="000000" w:themeColor="text1"/>
          <w:sz w:val="28"/>
          <w:szCs w:val="28"/>
        </w:rPr>
        <w:t>.</w:t>
      </w:r>
    </w:p>
    <w:p w:rsidR="000C60AF" w:rsidRPr="008A7177" w:rsidRDefault="008A7177" w:rsidP="008A7177">
      <w:pPr>
        <w:spacing w:after="0" w:line="240" w:lineRule="auto"/>
        <w:ind w:left="-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000C60AF" w:rsidRPr="008A7177">
        <w:rPr>
          <w:rFonts w:ascii="Times New Roman" w:hAnsi="Times New Roman" w:cs="Times New Roman"/>
          <w:color w:val="000000" w:themeColor="text1"/>
          <w:sz w:val="28"/>
          <w:szCs w:val="28"/>
        </w:rPr>
        <w:t xml:space="preserve">Приведу некоторые примеры из своего опыта. </w:t>
      </w:r>
      <w:r w:rsidR="000C60AF" w:rsidRPr="008A7177">
        <w:rPr>
          <w:rFonts w:ascii="Times New Roman" w:hAnsi="Times New Roman" w:cs="Times New Roman"/>
          <w:color w:val="000000" w:themeColor="text1"/>
          <w:sz w:val="28"/>
          <w:szCs w:val="28"/>
          <w:lang w:eastAsia="ru-RU"/>
        </w:rPr>
        <w:t>Назову  несколько приемов групповой работы, которые можно использовать на уроках в начальной школе.</w:t>
      </w:r>
    </w:p>
    <w:p w:rsidR="000C60AF" w:rsidRPr="005F3AC6" w:rsidRDefault="000C60AF" w:rsidP="008A7177">
      <w:pPr>
        <w:pStyle w:val="a4"/>
        <w:numPr>
          <w:ilvl w:val="0"/>
          <w:numId w:val="7"/>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Мозговой штурм.</w:t>
      </w:r>
    </w:p>
    <w:p w:rsidR="000C60AF" w:rsidRPr="005F3AC6" w:rsidRDefault="000C60AF" w:rsidP="008A7177">
      <w:pPr>
        <w:pStyle w:val="a4"/>
        <w:numPr>
          <w:ilvl w:val="0"/>
          <w:numId w:val="7"/>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Игра «Продолжи».</w:t>
      </w:r>
    </w:p>
    <w:p w:rsidR="000C60AF" w:rsidRPr="005F3AC6" w:rsidRDefault="000C60AF" w:rsidP="008A7177">
      <w:pPr>
        <w:pStyle w:val="a4"/>
        <w:numPr>
          <w:ilvl w:val="0"/>
          <w:numId w:val="7"/>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Охота за сокровищами.</w:t>
      </w:r>
    </w:p>
    <w:p w:rsidR="000C60AF" w:rsidRPr="005F3AC6" w:rsidRDefault="000C60AF" w:rsidP="008A7177">
      <w:pPr>
        <w:pStyle w:val="a4"/>
        <w:numPr>
          <w:ilvl w:val="0"/>
          <w:numId w:val="7"/>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Снежный ком.</w:t>
      </w:r>
    </w:p>
    <w:p w:rsidR="000C60AF" w:rsidRPr="005F3AC6" w:rsidRDefault="000C60AF" w:rsidP="008A7177">
      <w:pPr>
        <w:pStyle w:val="a4"/>
        <w:numPr>
          <w:ilvl w:val="0"/>
          <w:numId w:val="7"/>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Мозаичная группа или Пазлы.</w:t>
      </w:r>
    </w:p>
    <w:p w:rsidR="000C60AF" w:rsidRPr="008A7177" w:rsidRDefault="008A7177" w:rsidP="008A7177">
      <w:pPr>
        <w:numPr>
          <w:ilvl w:val="0"/>
          <w:numId w:val="7"/>
        </w:numPr>
        <w:spacing w:after="0" w:line="240" w:lineRule="auto"/>
      </w:pPr>
      <w:r>
        <w:rPr>
          <w:rFonts w:ascii="Times New Roman" w:hAnsi="Times New Roman" w:cs="Times New Roman"/>
          <w:sz w:val="28"/>
          <w:szCs w:val="28"/>
          <w:lang w:eastAsia="ru-RU"/>
        </w:rPr>
        <w:t xml:space="preserve">     </w:t>
      </w:r>
      <w:r w:rsidR="000C60AF" w:rsidRPr="005F3AC6">
        <w:rPr>
          <w:rFonts w:ascii="Times New Roman" w:hAnsi="Times New Roman" w:cs="Times New Roman"/>
          <w:sz w:val="28"/>
          <w:szCs w:val="28"/>
          <w:lang w:eastAsia="ru-RU"/>
        </w:rPr>
        <w:t>Прием «Зигзаг». (Метод пилы).</w:t>
      </w:r>
      <w:r w:rsidRPr="008A7177">
        <w:t xml:space="preserve"> </w:t>
      </w:r>
    </w:p>
    <w:p w:rsidR="008A7177" w:rsidRPr="008A7177" w:rsidRDefault="008A7177" w:rsidP="008A7177">
      <w:pPr>
        <w:numPr>
          <w:ilvl w:val="0"/>
          <w:numId w:val="7"/>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Я</w:t>
      </w:r>
      <w:r w:rsidRPr="008A7177">
        <w:rPr>
          <w:rFonts w:ascii="Times New Roman" w:hAnsi="Times New Roman" w:cs="Times New Roman"/>
          <w:sz w:val="28"/>
          <w:szCs w:val="28"/>
        </w:rPr>
        <w:t>рмарка</w:t>
      </w:r>
      <w:r>
        <w:rPr>
          <w:rFonts w:ascii="Times New Roman" w:hAnsi="Times New Roman" w:cs="Times New Roman"/>
          <w:sz w:val="28"/>
          <w:szCs w:val="28"/>
        </w:rPr>
        <w:t xml:space="preserve">  знаний.</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b/>
          <w:bCs/>
          <w:sz w:val="28"/>
          <w:szCs w:val="28"/>
          <w:lang w:eastAsia="ru-RU"/>
        </w:rPr>
        <w:t>Мозговой штурм.</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Используется для генерации идей.</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После выработки коллективного решения в</w:t>
      </w:r>
      <w:r w:rsidR="006605F1">
        <w:rPr>
          <w:rFonts w:ascii="Times New Roman" w:hAnsi="Times New Roman" w:cs="Times New Roman"/>
          <w:sz w:val="28"/>
          <w:szCs w:val="28"/>
          <w:lang w:eastAsia="ru-RU"/>
        </w:rPr>
        <w:t xml:space="preserve">нутри группы делаются доклады, </w:t>
      </w:r>
      <w:r w:rsidRPr="005F3AC6">
        <w:rPr>
          <w:rFonts w:ascii="Times New Roman" w:hAnsi="Times New Roman" w:cs="Times New Roman"/>
          <w:sz w:val="28"/>
          <w:szCs w:val="28"/>
          <w:lang w:eastAsia="ru-RU"/>
        </w:rPr>
        <w:t>сообщения от разных групп.</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b/>
          <w:bCs/>
          <w:sz w:val="28"/>
          <w:szCs w:val="28"/>
          <w:lang w:eastAsia="ru-RU"/>
        </w:rPr>
        <w:t>Игра «Продолжи».</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Основана на выполнении заданий разного рода группой «по цепочке».</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b/>
          <w:bCs/>
          <w:sz w:val="28"/>
          <w:szCs w:val="28"/>
          <w:lang w:eastAsia="ru-RU"/>
        </w:rPr>
        <w:t>Охота за сокровищами.</w:t>
      </w:r>
    </w:p>
    <w:p w:rsidR="000C60AF" w:rsidRPr="005F3AC6" w:rsidRDefault="000C60AF" w:rsidP="006605F1">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 xml:space="preserve">Учитель составляет вопросы. Учащийся или группа должны ответить на вопросы, используя ресурсы интернета, дополнительную литературу, учебник. </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b/>
          <w:bCs/>
          <w:sz w:val="28"/>
          <w:szCs w:val="28"/>
          <w:lang w:eastAsia="ru-RU"/>
        </w:rPr>
        <w:t>Снежный ком.</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Работа в группе, которая начинается с решения индивидуального задания. Все учащиеся получают аналогичные задания и самостоятельно выполняют их.</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После этого следует работа в парах. В парах учащиеся предлагают свои способы решения данного задания, из которых выбирается лучшее.</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 xml:space="preserve">Далее две пары объединяются, и работа продолжается в группе из четырех человек, где снова происходит обсуждение решений и выбирается лучшее из </w:t>
      </w:r>
      <w:r w:rsidR="006C1834" w:rsidRPr="005F3AC6">
        <w:rPr>
          <w:rFonts w:ascii="Times New Roman" w:hAnsi="Times New Roman" w:cs="Times New Roman"/>
          <w:sz w:val="28"/>
          <w:szCs w:val="28"/>
          <w:lang w:eastAsia="ru-RU"/>
        </w:rPr>
        <w:t>них.</w:t>
      </w:r>
      <w:r w:rsidR="006C1834">
        <w:rPr>
          <w:rFonts w:ascii="Times New Roman" w:hAnsi="Times New Roman" w:cs="Times New Roman"/>
          <w:sz w:val="28"/>
          <w:szCs w:val="28"/>
          <w:lang w:eastAsia="ru-RU"/>
        </w:rPr>
        <w:t xml:space="preserve"> </w:t>
      </w:r>
      <w:r w:rsidR="006C1834" w:rsidRPr="005F3AC6">
        <w:rPr>
          <w:rFonts w:ascii="Times New Roman" w:hAnsi="Times New Roman" w:cs="Times New Roman"/>
          <w:sz w:val="28"/>
          <w:szCs w:val="28"/>
          <w:lang w:eastAsia="ru-RU"/>
        </w:rPr>
        <w:t>В</w:t>
      </w:r>
      <w:r w:rsidRPr="005F3AC6">
        <w:rPr>
          <w:rFonts w:ascii="Times New Roman" w:hAnsi="Times New Roman" w:cs="Times New Roman"/>
          <w:sz w:val="28"/>
          <w:szCs w:val="28"/>
          <w:lang w:eastAsia="ru-RU"/>
        </w:rPr>
        <w:t xml:space="preserve"> конце работы все учащиеся попадают в одну группу. На этом последнем этапе уже не происходит обсуждения решений, группы делают доклады о своей работе. </w:t>
      </w:r>
    </w:p>
    <w:p w:rsidR="000C60AF" w:rsidRPr="005F3AC6" w:rsidRDefault="006C1834"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b/>
          <w:bCs/>
          <w:sz w:val="28"/>
          <w:szCs w:val="28"/>
          <w:lang w:eastAsia="ru-RU"/>
        </w:rPr>
        <w:t>Паз</w:t>
      </w:r>
      <w:r w:rsidR="006605F1">
        <w:rPr>
          <w:rFonts w:ascii="Times New Roman" w:hAnsi="Times New Roman" w:cs="Times New Roman"/>
          <w:b/>
          <w:bCs/>
          <w:sz w:val="28"/>
          <w:szCs w:val="28"/>
          <w:lang w:eastAsia="ru-RU"/>
        </w:rPr>
        <w:t>л</w:t>
      </w:r>
      <w:r w:rsidRPr="005F3AC6">
        <w:rPr>
          <w:rFonts w:ascii="Times New Roman" w:hAnsi="Times New Roman" w:cs="Times New Roman"/>
          <w:b/>
          <w:bCs/>
          <w:sz w:val="28"/>
          <w:szCs w:val="28"/>
          <w:lang w:eastAsia="ru-RU"/>
        </w:rPr>
        <w:t>ы</w:t>
      </w:r>
      <w:r w:rsidR="000C60AF" w:rsidRPr="005F3AC6">
        <w:rPr>
          <w:rFonts w:ascii="Times New Roman" w:hAnsi="Times New Roman" w:cs="Times New Roman"/>
          <w:b/>
          <w:bCs/>
          <w:sz w:val="28"/>
          <w:szCs w:val="28"/>
          <w:lang w:eastAsia="ru-RU"/>
        </w:rPr>
        <w:t>.</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Учитель делит тему на несколько частей так, чтобы каждая группа получила бы свою часть темы. Также все группы получают список необходимых источников или сами учебные материалы, с помощью которых они изучают основы предложенной части темы.</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После изучения материала или выполнения задания группы переформируются так, чтобы в каждую новую группу попали по 1 человеку от каждой прежней группы.</w:t>
      </w:r>
    </w:p>
    <w:p w:rsidR="000C60AF" w:rsidRPr="005F3AC6" w:rsidRDefault="000C60AF" w:rsidP="006605F1">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 xml:space="preserve">Каждый член новой группы объясняет своим новым коллегам свою часть темы, основы которой он изучил в составе предыдущей группы и отвечает на заданные вопросы. </w:t>
      </w:r>
      <w:r w:rsidR="006605F1">
        <w:rPr>
          <w:rFonts w:ascii="Times New Roman" w:hAnsi="Times New Roman" w:cs="Times New Roman"/>
          <w:sz w:val="28"/>
          <w:szCs w:val="28"/>
          <w:lang w:eastAsia="ru-RU"/>
        </w:rPr>
        <w:t xml:space="preserve"> </w:t>
      </w:r>
      <w:r w:rsidRPr="005F3AC6">
        <w:rPr>
          <w:rFonts w:ascii="Times New Roman" w:hAnsi="Times New Roman" w:cs="Times New Roman"/>
          <w:sz w:val="28"/>
          <w:szCs w:val="28"/>
          <w:lang w:eastAsia="ru-RU"/>
        </w:rPr>
        <w:t>В заключение работы делают выводы.</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b/>
          <w:bCs/>
          <w:sz w:val="28"/>
          <w:szCs w:val="28"/>
          <w:lang w:eastAsia="ru-RU"/>
        </w:rPr>
        <w:t>Прием «Зигзаг». Или метод пилы.</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Учащиеся организуются в группы по 4-5 человек для работы над учебным материалом, который разбит на фрагменты.</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lastRenderedPageBreak/>
        <w:t xml:space="preserve">Затем ребята, изучающие один и тот же вопрос, но состоящие в разных группах, встречаются и обмениваются информацией как эксперты по данному вопросу. Это называется «встречей экспертов». </w:t>
      </w:r>
    </w:p>
    <w:p w:rsidR="006605F1" w:rsidRDefault="000C60AF" w:rsidP="006605F1">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Затем они возвращаются в свои группы и обучают всему новому, что узнали сами, других членов группы. Те, в свою очередь, докладывают о своей части задания (как зубцы одной пилы).</w:t>
      </w:r>
    </w:p>
    <w:p w:rsidR="000C60AF" w:rsidRPr="006605F1" w:rsidRDefault="000C60AF" w:rsidP="006605F1">
      <w:p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b/>
          <w:bCs/>
          <w:color w:val="000000"/>
          <w:sz w:val="28"/>
          <w:szCs w:val="28"/>
        </w:rPr>
        <w:t xml:space="preserve">«Карусель» </w:t>
      </w:r>
      <w:r w:rsidRPr="005F3AC6">
        <w:rPr>
          <w:rFonts w:ascii="Times New Roman" w:hAnsi="Times New Roman" w:cs="Times New Roman"/>
          <w:color w:val="000000"/>
          <w:sz w:val="28"/>
          <w:szCs w:val="28"/>
        </w:rPr>
        <w:t>Групповая работа. Формулируются проблемные вопросы открытого характера по количеству групп. Необходимо подготовить цветные маркеры, листы А3 с написанными на них</w:t>
      </w:r>
      <w:r w:rsidR="006605F1">
        <w:rPr>
          <w:rFonts w:ascii="Times New Roman" w:hAnsi="Times New Roman" w:cs="Times New Roman"/>
          <w:color w:val="000000"/>
          <w:sz w:val="28"/>
          <w:szCs w:val="28"/>
        </w:rPr>
        <w:t xml:space="preserve"> вопросами /по одному на каждом</w:t>
      </w:r>
      <w:r w:rsidRPr="005F3AC6">
        <w:rPr>
          <w:rFonts w:ascii="Times New Roman" w:hAnsi="Times New Roman" w:cs="Times New Roman"/>
          <w:color w:val="000000"/>
          <w:sz w:val="28"/>
          <w:szCs w:val="28"/>
        </w:rPr>
        <w:t xml:space="preserve">. По сигналу учителя листы передаются по часовой стрелке. </w:t>
      </w:r>
      <w:r w:rsidR="006C1834" w:rsidRPr="005F3AC6">
        <w:rPr>
          <w:rFonts w:ascii="Times New Roman" w:hAnsi="Times New Roman" w:cs="Times New Roman"/>
          <w:color w:val="000000"/>
          <w:sz w:val="28"/>
          <w:szCs w:val="28"/>
        </w:rPr>
        <w:t xml:space="preserve">Учащиеся совместно дают ответ </w:t>
      </w:r>
      <w:r w:rsidR="006C1834">
        <w:rPr>
          <w:rFonts w:ascii="Times New Roman" w:hAnsi="Times New Roman" w:cs="Times New Roman"/>
          <w:color w:val="000000"/>
          <w:sz w:val="28"/>
          <w:szCs w:val="28"/>
        </w:rPr>
        <w:t>на каждый проблемный вопрос.</w:t>
      </w:r>
    </w:p>
    <w:p w:rsidR="000C60AF" w:rsidRPr="005F3AC6" w:rsidRDefault="006C1834" w:rsidP="008A7177">
      <w:pPr>
        <w:spacing w:after="0" w:line="240" w:lineRule="auto"/>
        <w:ind w:left="-426" w:firstLine="426"/>
        <w:jc w:val="both"/>
        <w:rPr>
          <w:rFonts w:ascii="Times New Roman" w:hAnsi="Times New Roman" w:cs="Times New Roman"/>
          <w:color w:val="000000"/>
          <w:sz w:val="28"/>
          <w:szCs w:val="28"/>
        </w:rPr>
      </w:pPr>
      <w:r w:rsidRPr="005F3AC6">
        <w:rPr>
          <w:rStyle w:val="c1"/>
          <w:rFonts w:ascii="Times New Roman" w:hAnsi="Times New Roman" w:cs="Times New Roman"/>
          <w:sz w:val="28"/>
          <w:szCs w:val="28"/>
        </w:rPr>
        <w:t>В конце занятия, выработанные каждой группой</w:t>
      </w:r>
      <w:r>
        <w:rPr>
          <w:rStyle w:val="c1"/>
          <w:rFonts w:ascii="Times New Roman" w:hAnsi="Times New Roman" w:cs="Times New Roman"/>
          <w:sz w:val="28"/>
          <w:szCs w:val="28"/>
        </w:rPr>
        <w:t>,</w:t>
      </w:r>
      <w:r w:rsidRPr="005F3AC6">
        <w:rPr>
          <w:rStyle w:val="c1"/>
          <w:rFonts w:ascii="Times New Roman" w:hAnsi="Times New Roman" w:cs="Times New Roman"/>
          <w:sz w:val="28"/>
          <w:szCs w:val="28"/>
        </w:rPr>
        <w:t xml:space="preserve"> решения обсуждаются всем классом. </w:t>
      </w:r>
      <w:r w:rsidR="000C60AF" w:rsidRPr="005F3AC6">
        <w:rPr>
          <w:rStyle w:val="c1"/>
          <w:rFonts w:ascii="Times New Roman" w:hAnsi="Times New Roman" w:cs="Times New Roman"/>
          <w:sz w:val="28"/>
          <w:szCs w:val="28"/>
        </w:rPr>
        <w:t>Обязательно должен быть заключительный этап работы с подведением итогов, когда учитель (или класс, или группа наблюдателей) выносит решение о результатах выполнения заданий и работе групп. Таким образом, оценивается не только результат решения задачи, но и работа группы. Оценка работы группы не должна приводить к конфликтам и обесцениванию результатов работы отдельных групп или учеников.</w:t>
      </w:r>
    </w:p>
    <w:p w:rsidR="000C60AF" w:rsidRPr="008A7177" w:rsidRDefault="008A7177" w:rsidP="008A7177">
      <w:pPr>
        <w:spacing w:after="0" w:line="240" w:lineRule="auto"/>
        <w:ind w:left="-426" w:firstLine="426"/>
        <w:jc w:val="both"/>
        <w:rPr>
          <w:rFonts w:ascii="Times New Roman" w:hAnsi="Times New Roman" w:cs="Times New Roman"/>
          <w:sz w:val="28"/>
          <w:szCs w:val="28"/>
          <w:lang w:eastAsia="ru-RU"/>
        </w:rPr>
      </w:pPr>
      <w:r w:rsidRPr="008A7177">
        <w:rPr>
          <w:rFonts w:ascii="Times New Roman" w:hAnsi="Times New Roman" w:cs="Times New Roman"/>
          <w:bCs/>
          <w:sz w:val="28"/>
          <w:szCs w:val="28"/>
        </w:rPr>
        <w:t xml:space="preserve">Во время проведения уроков с использованием группового метода обучения могут возникнуть и </w:t>
      </w:r>
      <w:r w:rsidR="000C60AF" w:rsidRPr="008A7177">
        <w:rPr>
          <w:rFonts w:ascii="Times New Roman" w:hAnsi="Times New Roman" w:cs="Times New Roman"/>
          <w:bCs/>
          <w:sz w:val="28"/>
          <w:szCs w:val="28"/>
        </w:rPr>
        <w:t>некоторые трудности</w:t>
      </w:r>
    </w:p>
    <w:p w:rsidR="000C60AF" w:rsidRPr="008A7177" w:rsidRDefault="000C60AF" w:rsidP="008A7177">
      <w:pPr>
        <w:pStyle w:val="a4"/>
        <w:numPr>
          <w:ilvl w:val="0"/>
          <w:numId w:val="9"/>
        </w:numPr>
        <w:tabs>
          <w:tab w:val="left" w:pos="426"/>
        </w:tabs>
        <w:spacing w:after="0" w:line="240" w:lineRule="auto"/>
        <w:ind w:left="-426" w:firstLine="426"/>
        <w:jc w:val="both"/>
        <w:rPr>
          <w:rFonts w:ascii="Times New Roman" w:hAnsi="Times New Roman" w:cs="Times New Roman"/>
          <w:sz w:val="28"/>
          <w:szCs w:val="28"/>
        </w:rPr>
      </w:pPr>
      <w:r w:rsidRPr="008A7177">
        <w:rPr>
          <w:rFonts w:ascii="Times New Roman" w:hAnsi="Times New Roman" w:cs="Times New Roman"/>
          <w:sz w:val="28"/>
          <w:szCs w:val="28"/>
        </w:rPr>
        <w:t xml:space="preserve">При непродуманном комплектовании групп некоторые ученики могут пользоваться результатами труда более сильных одноклассников. </w:t>
      </w:r>
    </w:p>
    <w:p w:rsidR="000C60AF" w:rsidRPr="005F3AC6" w:rsidRDefault="000C60AF" w:rsidP="008A7177">
      <w:pPr>
        <w:pStyle w:val="a4"/>
        <w:numPr>
          <w:ilvl w:val="0"/>
          <w:numId w:val="9"/>
        </w:numPr>
        <w:tabs>
          <w:tab w:val="left" w:pos="426"/>
        </w:tabs>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Групповой работе надо сначала научить. Для этого учитель должен потратить время на каких-то уроках</w:t>
      </w:r>
    </w:p>
    <w:p w:rsidR="000C60AF" w:rsidRPr="005F3AC6" w:rsidRDefault="000C60AF" w:rsidP="008A7177">
      <w:pPr>
        <w:pStyle w:val="a4"/>
        <w:numPr>
          <w:ilvl w:val="0"/>
          <w:numId w:val="9"/>
        </w:numPr>
        <w:tabs>
          <w:tab w:val="left" w:pos="426"/>
        </w:tabs>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 xml:space="preserve">Организация групповой работы требует от учителя особых умений, затрат усилий. </w:t>
      </w:r>
    </w:p>
    <w:p w:rsidR="000C60AF" w:rsidRPr="005F3AC6" w:rsidRDefault="000C60AF" w:rsidP="008A7177">
      <w:pPr>
        <w:pStyle w:val="a4"/>
        <w:tabs>
          <w:tab w:val="left" w:pos="426"/>
        </w:tabs>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В заключение несколько советов по учителю по организации групповой работы:</w:t>
      </w:r>
    </w:p>
    <w:p w:rsidR="000C60AF" w:rsidRPr="005F3AC6" w:rsidRDefault="000C60AF" w:rsidP="008A7177">
      <w:pPr>
        <w:pStyle w:val="a4"/>
        <w:numPr>
          <w:ilvl w:val="0"/>
          <w:numId w:val="10"/>
        </w:numPr>
        <w:tabs>
          <w:tab w:val="left" w:pos="426"/>
        </w:tabs>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 xml:space="preserve">нельзя принуждать к общей работе детей, которые не хотят вместе работать; </w:t>
      </w:r>
    </w:p>
    <w:p w:rsidR="000C60AF" w:rsidRPr="005F3AC6" w:rsidRDefault="000C60AF" w:rsidP="008A7177">
      <w:pPr>
        <w:pStyle w:val="a4"/>
        <w:numPr>
          <w:ilvl w:val="0"/>
          <w:numId w:val="10"/>
        </w:numPr>
        <w:tabs>
          <w:tab w:val="left" w:pos="426"/>
        </w:tabs>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 xml:space="preserve">следует разрешить отсесть в другое место ученику, который хочет работать один; </w:t>
      </w:r>
    </w:p>
    <w:p w:rsidR="000C60AF" w:rsidRPr="005F3AC6" w:rsidRDefault="000C60AF" w:rsidP="008A7177">
      <w:pPr>
        <w:pStyle w:val="a4"/>
        <w:numPr>
          <w:ilvl w:val="0"/>
          <w:numId w:val="10"/>
        </w:numPr>
        <w:tabs>
          <w:tab w:val="left" w:pos="426"/>
        </w:tabs>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 xml:space="preserve">групповая работа должна занимать не более 15-20 минут в I – II классах, не более 20-30 минут – в III – IV классах; </w:t>
      </w:r>
    </w:p>
    <w:p w:rsidR="000C60AF" w:rsidRPr="005F3AC6" w:rsidRDefault="000C60AF" w:rsidP="008A7177">
      <w:pPr>
        <w:pStyle w:val="a4"/>
        <w:numPr>
          <w:ilvl w:val="0"/>
          <w:numId w:val="10"/>
        </w:numPr>
        <w:tabs>
          <w:tab w:val="left" w:pos="426"/>
        </w:tabs>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 xml:space="preserve">нельзя требовать в классе абсолютной тишины, так как дети должны обменяться мнениями, прежде чем предоставить «продукт» совместного труда; </w:t>
      </w:r>
    </w:p>
    <w:p w:rsidR="000C60AF" w:rsidRPr="005F3AC6" w:rsidRDefault="000C60AF" w:rsidP="008A7177">
      <w:pPr>
        <w:pStyle w:val="a4"/>
        <w:numPr>
          <w:ilvl w:val="0"/>
          <w:numId w:val="10"/>
        </w:numPr>
        <w:tabs>
          <w:tab w:val="left" w:pos="426"/>
        </w:tabs>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в  групповой работе нельзя ожидать быстрых результатов, всё осваивается практически. Не стоит переходить к более сложной работе. Пока не будут проработаны простейшие формы общения. Нужно время, нужна практика, разбор ошибок. Это требует от учителя терпения и кропотливой работы.</w:t>
      </w:r>
    </w:p>
    <w:p w:rsidR="000C60AF" w:rsidRPr="005F3AC6" w:rsidRDefault="000C60AF" w:rsidP="008A7177">
      <w:pPr>
        <w:pStyle w:val="a4"/>
        <w:numPr>
          <w:ilvl w:val="0"/>
          <w:numId w:val="10"/>
        </w:numPr>
        <w:tabs>
          <w:tab w:val="left" w:pos="426"/>
        </w:tabs>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sz w:val="28"/>
          <w:szCs w:val="28"/>
        </w:rPr>
        <w:t xml:space="preserve">перед уроками, на которых предполагается использование групповой работы, необходимо продумать, </w:t>
      </w:r>
      <w:r w:rsidRPr="005F3AC6">
        <w:rPr>
          <w:rStyle w:val="a6"/>
          <w:rFonts w:ascii="Times New Roman" w:hAnsi="Times New Roman" w:cs="Times New Roman"/>
          <w:i w:val="0"/>
          <w:iCs w:val="0"/>
          <w:sz w:val="28"/>
          <w:szCs w:val="28"/>
        </w:rPr>
        <w:t>как разместить рабочие места детей</w:t>
      </w:r>
      <w:r w:rsidRPr="005F3AC6">
        <w:rPr>
          <w:rFonts w:ascii="Times New Roman" w:hAnsi="Times New Roman" w:cs="Times New Roman"/>
          <w:i/>
          <w:iCs/>
          <w:sz w:val="28"/>
          <w:szCs w:val="28"/>
        </w:rPr>
        <w:t>,</w:t>
      </w:r>
      <w:r w:rsidRPr="005F3AC6">
        <w:rPr>
          <w:rFonts w:ascii="Times New Roman" w:hAnsi="Times New Roman" w:cs="Times New Roman"/>
          <w:sz w:val="28"/>
          <w:szCs w:val="28"/>
        </w:rPr>
        <w:t xml:space="preserve"> чтобы они могли, прежде всего, общаться в процессе совместной деятельности.  Для работы группами парты ставятся по две и по три так, чтобы ребенок видел всех своих </w:t>
      </w:r>
      <w:r w:rsidRPr="005F3AC6">
        <w:rPr>
          <w:rFonts w:ascii="Times New Roman" w:hAnsi="Times New Roman" w:cs="Times New Roman"/>
          <w:sz w:val="28"/>
          <w:szCs w:val="28"/>
        </w:rPr>
        <w:lastRenderedPageBreak/>
        <w:t>собеседников, не сидел бы спиной к доске, мог легко дотянуться до общего листа, где фиксируется итог работы, был в пределах досягаемости группы.</w:t>
      </w:r>
    </w:p>
    <w:p w:rsidR="000C60AF" w:rsidRPr="005F3AC6" w:rsidRDefault="000C60AF" w:rsidP="008A7177">
      <w:pPr>
        <w:spacing w:after="0" w:line="240" w:lineRule="auto"/>
        <w:ind w:left="-426" w:firstLine="426"/>
        <w:rPr>
          <w:rFonts w:ascii="Times New Roman" w:hAnsi="Times New Roman" w:cs="Times New Roman"/>
          <w:sz w:val="28"/>
          <w:szCs w:val="28"/>
          <w:lang w:eastAsia="ru-RU"/>
        </w:rPr>
      </w:pPr>
      <w:r w:rsidRPr="005F3AC6">
        <w:rPr>
          <w:rFonts w:ascii="Times New Roman" w:hAnsi="Times New Roman" w:cs="Times New Roman"/>
          <w:sz w:val="28"/>
          <w:szCs w:val="28"/>
          <w:lang w:eastAsia="ru-RU"/>
        </w:rPr>
        <w:t>В заключении отметим  положительные моменты групповой работы.</w:t>
      </w:r>
      <w:r w:rsidR="006C1834">
        <w:rPr>
          <w:rFonts w:ascii="Times New Roman" w:hAnsi="Times New Roman" w:cs="Times New Roman"/>
          <w:sz w:val="28"/>
          <w:szCs w:val="28"/>
          <w:lang w:eastAsia="ru-RU"/>
        </w:rPr>
        <w:t xml:space="preserve"> При работе в группе:</w:t>
      </w:r>
    </w:p>
    <w:p w:rsidR="000C60AF" w:rsidRPr="005F3AC6" w:rsidRDefault="006C1834" w:rsidP="006C1834">
      <w:pPr>
        <w:pStyle w:val="a4"/>
        <w:numPr>
          <w:ilvl w:val="0"/>
          <w:numId w:val="8"/>
        </w:numPr>
        <w:spacing w:after="0" w:line="240" w:lineRule="auto"/>
        <w:ind w:left="-426"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0C60AF" w:rsidRPr="005F3AC6">
        <w:rPr>
          <w:rFonts w:ascii="Times New Roman" w:hAnsi="Times New Roman" w:cs="Times New Roman"/>
          <w:sz w:val="28"/>
          <w:szCs w:val="28"/>
        </w:rPr>
        <w:t xml:space="preserve">Повышается учебная и познавательная мотивация. </w:t>
      </w:r>
    </w:p>
    <w:p w:rsidR="000C60AF" w:rsidRPr="005F3AC6" w:rsidRDefault="000C60AF" w:rsidP="006C1834">
      <w:pPr>
        <w:pStyle w:val="a4"/>
        <w:numPr>
          <w:ilvl w:val="0"/>
          <w:numId w:val="8"/>
        </w:numPr>
        <w:tabs>
          <w:tab w:val="left" w:pos="284"/>
        </w:tabs>
        <w:spacing w:after="0" w:line="240" w:lineRule="auto"/>
        <w:ind w:left="-426" w:firstLine="284"/>
        <w:jc w:val="both"/>
        <w:rPr>
          <w:rFonts w:ascii="Times New Roman" w:hAnsi="Times New Roman" w:cs="Times New Roman"/>
          <w:sz w:val="28"/>
          <w:szCs w:val="28"/>
        </w:rPr>
      </w:pPr>
      <w:r w:rsidRPr="005F3AC6">
        <w:rPr>
          <w:rFonts w:ascii="Times New Roman" w:hAnsi="Times New Roman" w:cs="Times New Roman"/>
          <w:sz w:val="28"/>
          <w:szCs w:val="28"/>
        </w:rPr>
        <w:t xml:space="preserve">Снижается уровень тревожности учащихся, страха оказаться неуспешным, некомпетентным в решении каких-то задач.  </w:t>
      </w:r>
    </w:p>
    <w:p w:rsidR="000C60AF" w:rsidRPr="005F3AC6" w:rsidRDefault="000C60AF" w:rsidP="006C1834">
      <w:pPr>
        <w:pStyle w:val="a4"/>
        <w:numPr>
          <w:ilvl w:val="0"/>
          <w:numId w:val="8"/>
        </w:numPr>
        <w:tabs>
          <w:tab w:val="left" w:pos="284"/>
        </w:tabs>
        <w:spacing w:after="0" w:line="240" w:lineRule="auto"/>
        <w:ind w:left="-426" w:firstLine="284"/>
        <w:jc w:val="both"/>
        <w:rPr>
          <w:rFonts w:ascii="Times New Roman" w:hAnsi="Times New Roman" w:cs="Times New Roman"/>
          <w:sz w:val="28"/>
          <w:szCs w:val="28"/>
        </w:rPr>
      </w:pPr>
      <w:r w:rsidRPr="005F3AC6">
        <w:rPr>
          <w:rFonts w:ascii="Times New Roman" w:hAnsi="Times New Roman" w:cs="Times New Roman"/>
          <w:sz w:val="28"/>
          <w:szCs w:val="28"/>
        </w:rPr>
        <w:t>Рационально распределяется учебное время</w:t>
      </w:r>
    </w:p>
    <w:p w:rsidR="000C60AF" w:rsidRPr="005F3AC6" w:rsidRDefault="006C1834" w:rsidP="006C1834">
      <w:pPr>
        <w:pStyle w:val="a4"/>
        <w:numPr>
          <w:ilvl w:val="0"/>
          <w:numId w:val="8"/>
        </w:numPr>
        <w:tabs>
          <w:tab w:val="left" w:pos="284"/>
        </w:tabs>
        <w:spacing w:after="0" w:line="240" w:lineRule="auto"/>
        <w:ind w:left="-426" w:firstLine="284"/>
        <w:jc w:val="both"/>
        <w:rPr>
          <w:rFonts w:ascii="Times New Roman" w:hAnsi="Times New Roman" w:cs="Times New Roman"/>
          <w:sz w:val="28"/>
          <w:szCs w:val="28"/>
        </w:rPr>
      </w:pPr>
      <w:r w:rsidRPr="005F3AC6">
        <w:rPr>
          <w:rFonts w:ascii="Times New Roman" w:hAnsi="Times New Roman" w:cs="Times New Roman"/>
          <w:sz w:val="28"/>
          <w:szCs w:val="28"/>
        </w:rPr>
        <w:t xml:space="preserve">Улучшается </w:t>
      </w:r>
      <w:r>
        <w:rPr>
          <w:rFonts w:ascii="Times New Roman" w:hAnsi="Times New Roman" w:cs="Times New Roman"/>
          <w:sz w:val="28"/>
          <w:szCs w:val="28"/>
        </w:rPr>
        <w:t>психологический климат в классе,</w:t>
      </w:r>
      <w:r w:rsidRPr="005F3AC6">
        <w:rPr>
          <w:rFonts w:ascii="Times New Roman" w:hAnsi="Times New Roman" w:cs="Times New Roman"/>
          <w:sz w:val="28"/>
          <w:szCs w:val="28"/>
        </w:rPr>
        <w:t xml:space="preserve"> </w:t>
      </w:r>
      <w:r w:rsidRPr="005F3AC6">
        <w:rPr>
          <w:rFonts w:ascii="Times New Roman" w:hAnsi="Times New Roman" w:cs="Times New Roman"/>
          <w:sz w:val="28"/>
          <w:szCs w:val="28"/>
          <w:lang w:eastAsia="ru-RU"/>
        </w:rPr>
        <w:t>вырастает чувство ответственности за проделанную работу</w:t>
      </w:r>
    </w:p>
    <w:p w:rsidR="000C60AF" w:rsidRPr="005F3AC6" w:rsidRDefault="000C60AF" w:rsidP="006C1834">
      <w:pPr>
        <w:pStyle w:val="a4"/>
        <w:numPr>
          <w:ilvl w:val="0"/>
          <w:numId w:val="8"/>
        </w:numPr>
        <w:tabs>
          <w:tab w:val="left" w:pos="284"/>
        </w:tabs>
        <w:spacing w:after="0" w:line="240" w:lineRule="auto"/>
        <w:ind w:left="-426" w:firstLine="284"/>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Знания усваиваются прочнее. В работе детей отмечается осознанное владение теоретическим материалом и умение оперировать на практике.</w:t>
      </w:r>
    </w:p>
    <w:p w:rsidR="006C1834" w:rsidRDefault="000C60AF" w:rsidP="006C1834">
      <w:pPr>
        <w:pStyle w:val="a4"/>
        <w:numPr>
          <w:ilvl w:val="0"/>
          <w:numId w:val="8"/>
        </w:numPr>
        <w:tabs>
          <w:tab w:val="left" w:pos="284"/>
        </w:tabs>
        <w:spacing w:after="0" w:line="240" w:lineRule="auto"/>
        <w:ind w:left="-426" w:firstLine="284"/>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 xml:space="preserve"> Дифференцируется  работа в классе </w:t>
      </w:r>
    </w:p>
    <w:p w:rsidR="000C60AF" w:rsidRPr="006C1834" w:rsidRDefault="000C60AF" w:rsidP="006C1834">
      <w:pPr>
        <w:pStyle w:val="a4"/>
        <w:numPr>
          <w:ilvl w:val="0"/>
          <w:numId w:val="8"/>
        </w:numPr>
        <w:tabs>
          <w:tab w:val="left" w:pos="284"/>
        </w:tabs>
        <w:spacing w:after="0" w:line="240" w:lineRule="auto"/>
        <w:ind w:left="-426" w:firstLine="284"/>
        <w:jc w:val="both"/>
        <w:rPr>
          <w:rFonts w:ascii="Times New Roman" w:hAnsi="Times New Roman" w:cs="Times New Roman"/>
          <w:sz w:val="28"/>
          <w:szCs w:val="28"/>
          <w:lang w:eastAsia="ru-RU"/>
        </w:rPr>
      </w:pPr>
      <w:r w:rsidRPr="00B76B75">
        <w:rPr>
          <w:rFonts w:ascii="Times New Roman" w:hAnsi="Times New Roman" w:cs="Times New Roman"/>
          <w:bCs/>
          <w:sz w:val="28"/>
          <w:szCs w:val="28"/>
        </w:rPr>
        <w:t>Развиваются</w:t>
      </w:r>
      <w:r w:rsidRPr="006C1834">
        <w:rPr>
          <w:rFonts w:ascii="Times New Roman" w:hAnsi="Times New Roman" w:cs="Times New Roman"/>
          <w:sz w:val="28"/>
          <w:szCs w:val="28"/>
        </w:rPr>
        <w:t xml:space="preserve"> коммуникативные умений детей.</w:t>
      </w:r>
    </w:p>
    <w:p w:rsidR="000C60AF" w:rsidRPr="005F3AC6" w:rsidRDefault="000C60AF" w:rsidP="008A7177">
      <w:pPr>
        <w:pStyle w:val="a4"/>
        <w:spacing w:after="0" w:line="240" w:lineRule="auto"/>
        <w:ind w:left="-426" w:firstLine="426"/>
        <w:jc w:val="both"/>
        <w:rPr>
          <w:rFonts w:ascii="Times New Roman" w:hAnsi="Times New Roman" w:cs="Times New Roman"/>
          <w:color w:val="000000"/>
          <w:sz w:val="28"/>
          <w:szCs w:val="28"/>
        </w:rPr>
      </w:pPr>
      <w:r w:rsidRPr="005F3AC6">
        <w:rPr>
          <w:rFonts w:ascii="Times New Roman" w:hAnsi="Times New Roman" w:cs="Times New Roman"/>
          <w:color w:val="000000"/>
          <w:sz w:val="28"/>
          <w:szCs w:val="28"/>
        </w:rPr>
        <w:t xml:space="preserve">К. Ушинский говорил, что одна из важнейших задач педагога - сделать учебную работу насколько возможно интересной для ребёнка, и не превратить эту работу в забаву. Групповая работа в полной мере отвечает этому требованию. </w:t>
      </w:r>
    </w:p>
    <w:p w:rsidR="000C60AF" w:rsidRPr="005F3AC6" w:rsidRDefault="000C60AF" w:rsidP="008A7177">
      <w:pPr>
        <w:pStyle w:val="a4"/>
        <w:spacing w:after="0" w:line="240" w:lineRule="auto"/>
        <w:ind w:left="-426" w:firstLine="426"/>
        <w:jc w:val="both"/>
        <w:rPr>
          <w:rFonts w:ascii="Times New Roman" w:hAnsi="Times New Roman" w:cs="Times New Roman"/>
          <w:sz w:val="28"/>
          <w:szCs w:val="28"/>
        </w:rPr>
      </w:pPr>
      <w:r w:rsidRPr="005F3AC6">
        <w:rPr>
          <w:rFonts w:ascii="Times New Roman" w:hAnsi="Times New Roman" w:cs="Times New Roman"/>
          <w:color w:val="000000"/>
          <w:sz w:val="28"/>
          <w:szCs w:val="28"/>
        </w:rPr>
        <w:t xml:space="preserve">  Навыки общения, приобретенные детьми, в процессе общения в группе, понадобятся им и   потом, когда они станут взрослыми.  Ведь в ежедневной жизни мы  много «работаем» в группах.  Во многих профессиях успех  общего дела зависит умения отстаивать свою точку зрения и уважать точку зрения  другого, от  умения сотрудничать.  Вот почему групповую технологию я считаю одной из самых важных.</w:t>
      </w:r>
    </w:p>
    <w:p w:rsidR="000C60AF" w:rsidRPr="005F3AC6" w:rsidRDefault="000C60AF" w:rsidP="008A7177">
      <w:pPr>
        <w:spacing w:after="0" w:line="240" w:lineRule="auto"/>
        <w:ind w:left="-426" w:firstLine="426"/>
        <w:jc w:val="both"/>
        <w:rPr>
          <w:rFonts w:ascii="Times New Roman" w:hAnsi="Times New Roman" w:cs="Times New Roman"/>
          <w:b/>
          <w:bCs/>
          <w:sz w:val="28"/>
          <w:szCs w:val="28"/>
        </w:rPr>
      </w:pP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p>
    <w:p w:rsidR="000C60AF" w:rsidRDefault="000C60AF" w:rsidP="008A7177">
      <w:pPr>
        <w:spacing w:after="0" w:line="240" w:lineRule="auto"/>
        <w:ind w:left="-426" w:firstLine="426"/>
        <w:jc w:val="both"/>
        <w:rPr>
          <w:rFonts w:ascii="Times New Roman" w:hAnsi="Times New Roman" w:cs="Times New Roman"/>
          <w:sz w:val="28"/>
          <w:szCs w:val="28"/>
          <w:lang w:eastAsia="ru-RU"/>
        </w:rPr>
      </w:pPr>
    </w:p>
    <w:p w:rsidR="006C1834" w:rsidRDefault="006C1834" w:rsidP="008A7177">
      <w:pPr>
        <w:spacing w:after="0" w:line="240" w:lineRule="auto"/>
        <w:ind w:left="-426" w:firstLine="426"/>
        <w:jc w:val="both"/>
        <w:rPr>
          <w:rFonts w:ascii="Times New Roman" w:hAnsi="Times New Roman" w:cs="Times New Roman"/>
          <w:sz w:val="28"/>
          <w:szCs w:val="28"/>
          <w:lang w:eastAsia="ru-RU"/>
        </w:rPr>
      </w:pPr>
    </w:p>
    <w:p w:rsidR="006C1834" w:rsidRDefault="006C1834" w:rsidP="008A7177">
      <w:pPr>
        <w:spacing w:after="0" w:line="240" w:lineRule="auto"/>
        <w:ind w:left="-426" w:firstLine="426"/>
        <w:jc w:val="both"/>
        <w:rPr>
          <w:rFonts w:ascii="Times New Roman" w:hAnsi="Times New Roman" w:cs="Times New Roman"/>
          <w:sz w:val="28"/>
          <w:szCs w:val="28"/>
          <w:lang w:eastAsia="ru-RU"/>
        </w:rPr>
      </w:pPr>
    </w:p>
    <w:p w:rsidR="006C1834" w:rsidRDefault="006C1834" w:rsidP="008A7177">
      <w:pPr>
        <w:spacing w:after="0" w:line="240" w:lineRule="auto"/>
        <w:ind w:left="-426" w:firstLine="426"/>
        <w:jc w:val="both"/>
        <w:rPr>
          <w:rFonts w:ascii="Times New Roman" w:hAnsi="Times New Roman" w:cs="Times New Roman"/>
          <w:sz w:val="28"/>
          <w:szCs w:val="28"/>
          <w:lang w:eastAsia="ru-RU"/>
        </w:rPr>
      </w:pPr>
    </w:p>
    <w:p w:rsidR="006C1834" w:rsidRDefault="006C1834" w:rsidP="008A7177">
      <w:pPr>
        <w:spacing w:after="0" w:line="240" w:lineRule="auto"/>
        <w:ind w:left="-426" w:firstLine="426"/>
        <w:jc w:val="both"/>
        <w:rPr>
          <w:rFonts w:ascii="Times New Roman" w:hAnsi="Times New Roman" w:cs="Times New Roman"/>
          <w:sz w:val="28"/>
          <w:szCs w:val="28"/>
          <w:lang w:eastAsia="ru-RU"/>
        </w:rPr>
      </w:pPr>
    </w:p>
    <w:p w:rsidR="006C1834" w:rsidRDefault="006C1834" w:rsidP="008A7177">
      <w:pPr>
        <w:spacing w:after="0" w:line="240" w:lineRule="auto"/>
        <w:ind w:left="-426" w:firstLine="426"/>
        <w:jc w:val="both"/>
        <w:rPr>
          <w:rFonts w:ascii="Times New Roman" w:hAnsi="Times New Roman" w:cs="Times New Roman"/>
          <w:sz w:val="28"/>
          <w:szCs w:val="28"/>
          <w:lang w:eastAsia="ru-RU"/>
        </w:rPr>
      </w:pPr>
    </w:p>
    <w:p w:rsidR="006C1834" w:rsidRDefault="006C1834" w:rsidP="008A7177">
      <w:pPr>
        <w:spacing w:after="0" w:line="240" w:lineRule="auto"/>
        <w:ind w:left="-426" w:firstLine="426"/>
        <w:jc w:val="both"/>
        <w:rPr>
          <w:rFonts w:ascii="Times New Roman" w:hAnsi="Times New Roman" w:cs="Times New Roman"/>
          <w:sz w:val="28"/>
          <w:szCs w:val="28"/>
          <w:lang w:eastAsia="ru-RU"/>
        </w:rPr>
      </w:pPr>
    </w:p>
    <w:p w:rsidR="006C1834" w:rsidRDefault="006C1834" w:rsidP="008A7177">
      <w:pPr>
        <w:spacing w:after="0" w:line="240" w:lineRule="auto"/>
        <w:ind w:left="-426" w:firstLine="426"/>
        <w:jc w:val="both"/>
        <w:rPr>
          <w:rFonts w:ascii="Times New Roman" w:hAnsi="Times New Roman" w:cs="Times New Roman"/>
          <w:sz w:val="28"/>
          <w:szCs w:val="28"/>
          <w:lang w:eastAsia="ru-RU"/>
        </w:rPr>
      </w:pPr>
    </w:p>
    <w:p w:rsidR="006C1834" w:rsidRDefault="006C1834" w:rsidP="008A7177">
      <w:pPr>
        <w:spacing w:after="0" w:line="240" w:lineRule="auto"/>
        <w:ind w:left="-426" w:firstLine="426"/>
        <w:jc w:val="both"/>
        <w:rPr>
          <w:rFonts w:ascii="Times New Roman" w:hAnsi="Times New Roman" w:cs="Times New Roman"/>
          <w:sz w:val="28"/>
          <w:szCs w:val="28"/>
          <w:lang w:eastAsia="ru-RU"/>
        </w:rPr>
      </w:pPr>
    </w:p>
    <w:p w:rsidR="006C1834" w:rsidRDefault="006C1834" w:rsidP="008A7177">
      <w:pPr>
        <w:spacing w:after="0" w:line="240" w:lineRule="auto"/>
        <w:ind w:left="-426" w:firstLine="426"/>
        <w:jc w:val="both"/>
        <w:rPr>
          <w:rFonts w:ascii="Times New Roman" w:hAnsi="Times New Roman" w:cs="Times New Roman"/>
          <w:sz w:val="28"/>
          <w:szCs w:val="28"/>
          <w:lang w:eastAsia="ru-RU"/>
        </w:rPr>
      </w:pPr>
    </w:p>
    <w:p w:rsidR="006C1834" w:rsidRDefault="006C1834" w:rsidP="008A7177">
      <w:pPr>
        <w:spacing w:after="0" w:line="240" w:lineRule="auto"/>
        <w:ind w:left="-426" w:firstLine="426"/>
        <w:jc w:val="both"/>
        <w:rPr>
          <w:rFonts w:ascii="Times New Roman" w:hAnsi="Times New Roman" w:cs="Times New Roman"/>
          <w:sz w:val="28"/>
          <w:szCs w:val="28"/>
          <w:lang w:eastAsia="ru-RU"/>
        </w:rPr>
      </w:pPr>
    </w:p>
    <w:p w:rsidR="006C1834" w:rsidRDefault="006C1834" w:rsidP="008A7177">
      <w:pPr>
        <w:spacing w:after="0" w:line="240" w:lineRule="auto"/>
        <w:ind w:left="-426" w:firstLine="426"/>
        <w:jc w:val="both"/>
        <w:rPr>
          <w:rFonts w:ascii="Times New Roman" w:hAnsi="Times New Roman" w:cs="Times New Roman"/>
          <w:sz w:val="28"/>
          <w:szCs w:val="28"/>
          <w:lang w:eastAsia="ru-RU"/>
        </w:rPr>
      </w:pPr>
    </w:p>
    <w:p w:rsidR="006C1834" w:rsidRDefault="006C1834" w:rsidP="008A7177">
      <w:pPr>
        <w:spacing w:after="0" w:line="240" w:lineRule="auto"/>
        <w:ind w:left="-426" w:firstLine="426"/>
        <w:jc w:val="both"/>
        <w:rPr>
          <w:rFonts w:ascii="Times New Roman" w:hAnsi="Times New Roman" w:cs="Times New Roman"/>
          <w:sz w:val="28"/>
          <w:szCs w:val="28"/>
          <w:lang w:eastAsia="ru-RU"/>
        </w:rPr>
      </w:pPr>
    </w:p>
    <w:p w:rsidR="006C1834" w:rsidRDefault="006C1834" w:rsidP="008A7177">
      <w:pPr>
        <w:spacing w:after="0" w:line="240" w:lineRule="auto"/>
        <w:ind w:left="-426" w:firstLine="426"/>
        <w:jc w:val="both"/>
        <w:rPr>
          <w:rFonts w:ascii="Times New Roman" w:hAnsi="Times New Roman" w:cs="Times New Roman"/>
          <w:sz w:val="28"/>
          <w:szCs w:val="28"/>
          <w:lang w:eastAsia="ru-RU"/>
        </w:rPr>
      </w:pPr>
    </w:p>
    <w:p w:rsidR="00244981" w:rsidRDefault="00244981" w:rsidP="006605F1">
      <w:pPr>
        <w:spacing w:after="0" w:line="240" w:lineRule="auto"/>
        <w:jc w:val="both"/>
        <w:rPr>
          <w:rFonts w:ascii="Times New Roman" w:hAnsi="Times New Roman" w:cs="Times New Roman"/>
          <w:sz w:val="28"/>
          <w:szCs w:val="28"/>
          <w:lang w:eastAsia="ru-RU"/>
        </w:rPr>
      </w:pPr>
    </w:p>
    <w:p w:rsidR="006605F1" w:rsidRDefault="006605F1" w:rsidP="006605F1">
      <w:pPr>
        <w:spacing w:after="0" w:line="240" w:lineRule="auto"/>
        <w:jc w:val="both"/>
        <w:rPr>
          <w:rFonts w:ascii="Times New Roman" w:hAnsi="Times New Roman" w:cs="Times New Roman"/>
          <w:sz w:val="28"/>
          <w:szCs w:val="28"/>
          <w:lang w:eastAsia="ru-RU"/>
        </w:rPr>
      </w:pPr>
    </w:p>
    <w:p w:rsidR="006C1834" w:rsidRPr="005F3AC6" w:rsidRDefault="006C1834" w:rsidP="008A7177">
      <w:pPr>
        <w:spacing w:after="0" w:line="240" w:lineRule="auto"/>
        <w:ind w:left="-426" w:firstLine="426"/>
        <w:jc w:val="both"/>
        <w:rPr>
          <w:rFonts w:ascii="Times New Roman" w:hAnsi="Times New Roman" w:cs="Times New Roman"/>
          <w:sz w:val="28"/>
          <w:szCs w:val="28"/>
          <w:lang w:eastAsia="ru-RU"/>
        </w:rPr>
      </w:pPr>
    </w:p>
    <w:p w:rsidR="000C60AF" w:rsidRPr="005F3AC6" w:rsidRDefault="000C60AF" w:rsidP="008A7177">
      <w:pPr>
        <w:spacing w:after="0" w:line="240" w:lineRule="auto"/>
        <w:ind w:left="-426" w:firstLine="426"/>
        <w:jc w:val="center"/>
        <w:rPr>
          <w:rFonts w:ascii="Times New Roman" w:hAnsi="Times New Roman" w:cs="Times New Roman"/>
          <w:b/>
          <w:bCs/>
          <w:sz w:val="28"/>
          <w:szCs w:val="28"/>
          <w:lang w:eastAsia="ru-RU"/>
        </w:rPr>
      </w:pPr>
      <w:r w:rsidRPr="005F3AC6">
        <w:rPr>
          <w:rFonts w:ascii="Times New Roman" w:hAnsi="Times New Roman" w:cs="Times New Roman"/>
          <w:b/>
          <w:bCs/>
          <w:sz w:val="28"/>
          <w:szCs w:val="28"/>
          <w:lang w:eastAsia="ru-RU"/>
        </w:rPr>
        <w:lastRenderedPageBreak/>
        <w:t>Список литературы</w:t>
      </w:r>
    </w:p>
    <w:p w:rsidR="000C60AF" w:rsidRPr="005F3AC6" w:rsidRDefault="000C60AF" w:rsidP="008A7177">
      <w:pPr>
        <w:spacing w:after="0" w:line="240" w:lineRule="auto"/>
        <w:ind w:left="-426" w:firstLine="426"/>
        <w:rPr>
          <w:rFonts w:ascii="Times New Roman" w:hAnsi="Times New Roman" w:cs="Times New Roman"/>
          <w:sz w:val="28"/>
          <w:szCs w:val="28"/>
          <w:lang w:eastAsia="ru-RU"/>
        </w:rPr>
      </w:pPr>
      <w:r w:rsidRPr="005F3AC6">
        <w:rPr>
          <w:rFonts w:ascii="Times New Roman" w:hAnsi="Times New Roman" w:cs="Times New Roman"/>
          <w:sz w:val="28"/>
          <w:szCs w:val="28"/>
          <w:lang w:eastAsia="ru-RU"/>
        </w:rPr>
        <w:t> </w:t>
      </w:r>
    </w:p>
    <w:p w:rsidR="000C60AF" w:rsidRPr="006C1834" w:rsidRDefault="000C60AF" w:rsidP="006C1834">
      <w:pPr>
        <w:pStyle w:val="a4"/>
        <w:numPr>
          <w:ilvl w:val="0"/>
          <w:numId w:val="12"/>
        </w:numPr>
        <w:autoSpaceDE w:val="0"/>
        <w:autoSpaceDN w:val="0"/>
        <w:adjustRightInd w:val="0"/>
        <w:spacing w:after="0" w:line="240" w:lineRule="auto"/>
        <w:ind w:left="-426" w:firstLine="426"/>
        <w:rPr>
          <w:rFonts w:ascii="Times New Roman" w:eastAsia="TimesNewRoman,Bold" w:hAnsi="Times New Roman"/>
          <w:b/>
          <w:bCs/>
          <w:sz w:val="28"/>
          <w:szCs w:val="28"/>
        </w:rPr>
      </w:pPr>
      <w:r w:rsidRPr="00B76B75">
        <w:rPr>
          <w:rFonts w:ascii="Times New Roman" w:eastAsia="TimesNewRoman,Bold" w:hAnsi="Times New Roman" w:cs="Times New Roman"/>
          <w:bCs/>
          <w:sz w:val="28"/>
          <w:szCs w:val="28"/>
        </w:rPr>
        <w:t>И. М. Витковская.</w:t>
      </w:r>
      <w:r w:rsidRPr="005F3AC6">
        <w:rPr>
          <w:rFonts w:ascii="Times New Roman" w:eastAsia="TimesNewRoman,Bold" w:hAnsi="Times New Roman" w:cs="Times New Roman"/>
          <w:b/>
          <w:bCs/>
          <w:sz w:val="28"/>
          <w:szCs w:val="28"/>
        </w:rPr>
        <w:t xml:space="preserve"> </w:t>
      </w:r>
      <w:r w:rsidRPr="005F3AC6">
        <w:rPr>
          <w:rFonts w:ascii="Times New Roman" w:eastAsia="TimesNewRoman" w:hAnsi="Times New Roman" w:cs="Times New Roman"/>
          <w:sz w:val="28"/>
          <w:szCs w:val="28"/>
        </w:rPr>
        <w:t>В Обучение младших школьников в совместной деятель</w:t>
      </w:r>
      <w:r w:rsidRPr="006C1834">
        <w:rPr>
          <w:rFonts w:ascii="Times New Roman" w:eastAsia="TimesNewRoman" w:hAnsi="Times New Roman" w:cs="Times New Roman"/>
          <w:sz w:val="28"/>
          <w:szCs w:val="28"/>
        </w:rPr>
        <w:t>ности</w:t>
      </w:r>
      <w:r w:rsidRPr="006C1834">
        <w:rPr>
          <w:rFonts w:ascii="Times New Roman" w:eastAsia="TimesNewRoman,Bold" w:hAnsi="Times New Roman" w:cs="Times New Roman"/>
          <w:sz w:val="28"/>
          <w:szCs w:val="28"/>
        </w:rPr>
        <w:t xml:space="preserve">. - </w:t>
      </w:r>
      <w:r w:rsidRPr="006C1834">
        <w:rPr>
          <w:rFonts w:ascii="Times New Roman" w:eastAsia="TimesNewRoman" w:hAnsi="Times New Roman" w:cs="Times New Roman"/>
          <w:sz w:val="28"/>
          <w:szCs w:val="28"/>
        </w:rPr>
        <w:t>Псков</w:t>
      </w:r>
      <w:r w:rsidRPr="006C1834">
        <w:rPr>
          <w:rFonts w:ascii="Times New Roman" w:eastAsia="TimesNewRoman,Bold" w:hAnsi="Times New Roman" w:cs="Times New Roman"/>
          <w:sz w:val="28"/>
          <w:szCs w:val="28"/>
        </w:rPr>
        <w:t xml:space="preserve">, 2000. – 96 </w:t>
      </w:r>
      <w:r w:rsidRPr="006C1834">
        <w:rPr>
          <w:rFonts w:ascii="Times New Roman" w:eastAsia="TimesNewRoman" w:hAnsi="Times New Roman" w:cs="Times New Roman"/>
          <w:sz w:val="28"/>
          <w:szCs w:val="28"/>
        </w:rPr>
        <w:t>с</w:t>
      </w:r>
      <w:r w:rsidRPr="006C1834">
        <w:rPr>
          <w:rFonts w:ascii="Times New Roman" w:eastAsia="TimesNewRoman,Bold" w:hAnsi="Times New Roman" w:cs="Times New Roman"/>
          <w:sz w:val="28"/>
          <w:szCs w:val="28"/>
        </w:rPr>
        <w:t>.</w:t>
      </w:r>
    </w:p>
    <w:p w:rsidR="000C60AF" w:rsidRPr="005F3AC6" w:rsidRDefault="000C60AF" w:rsidP="008A7177">
      <w:pPr>
        <w:pStyle w:val="a4"/>
        <w:numPr>
          <w:ilvl w:val="0"/>
          <w:numId w:val="12"/>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А.Б.Воронцов. Практика развивающего обучения по системе Д.Б.Эльконина – В.В.Давыдова / Из опыта работы ЭУК ‘’Школа развития’’ (подразделения школы №1133 г. Москвы). – М.:ЦПРО ‘’Развитие личности’’,1998</w:t>
      </w:r>
    </w:p>
    <w:p w:rsidR="000C60AF" w:rsidRPr="005F3AC6" w:rsidRDefault="000C60AF" w:rsidP="008A7177">
      <w:pPr>
        <w:pStyle w:val="a4"/>
        <w:numPr>
          <w:ilvl w:val="0"/>
          <w:numId w:val="12"/>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А.Б.Воронцов. Основные составляющие развивающего эффекта образовательной системы        Д.Б.Эльконина – В.В.Давыдова. – М.,2000</w:t>
      </w:r>
    </w:p>
    <w:p w:rsidR="000C60AF" w:rsidRPr="005F3AC6" w:rsidRDefault="000C60AF" w:rsidP="008A7177">
      <w:pPr>
        <w:pStyle w:val="a4"/>
        <w:numPr>
          <w:ilvl w:val="0"/>
          <w:numId w:val="12"/>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С.Танцоров. Групповая работа в развивающем образовании. Исследовательская разработка для учителя. – Рига: ПЦ ''Эксперимент'', 1997</w:t>
      </w:r>
    </w:p>
    <w:p w:rsidR="000C60AF" w:rsidRPr="005F3AC6" w:rsidRDefault="000C60AF" w:rsidP="008A7177">
      <w:pPr>
        <w:pStyle w:val="a4"/>
        <w:numPr>
          <w:ilvl w:val="0"/>
          <w:numId w:val="12"/>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И.В.Носова. Особенности работы в малых группах. – ж</w:t>
      </w:r>
      <w:r w:rsidR="006C1834" w:rsidRPr="005F3AC6">
        <w:rPr>
          <w:rFonts w:ascii="Times New Roman" w:hAnsi="Times New Roman" w:cs="Times New Roman"/>
          <w:sz w:val="28"/>
          <w:szCs w:val="28"/>
          <w:lang w:eastAsia="ru-RU"/>
        </w:rPr>
        <w:t>. ‘</w:t>
      </w:r>
      <w:r w:rsidRPr="005F3AC6">
        <w:rPr>
          <w:rFonts w:ascii="Times New Roman" w:hAnsi="Times New Roman" w:cs="Times New Roman"/>
          <w:sz w:val="28"/>
          <w:szCs w:val="28"/>
          <w:lang w:eastAsia="ru-RU"/>
        </w:rPr>
        <w:t>'Начальная школа плюс до и после'',№6 – 2004 г., стр. 69</w:t>
      </w:r>
    </w:p>
    <w:p w:rsidR="000C60AF" w:rsidRPr="005F3AC6" w:rsidRDefault="000C60AF" w:rsidP="008A7177">
      <w:pPr>
        <w:pStyle w:val="a4"/>
        <w:numPr>
          <w:ilvl w:val="0"/>
          <w:numId w:val="12"/>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О. В. Чиханова. Групповая форма организации урока введения нового знания. - ж.' 'Начальная школа плюс до и после'', №2 – 2003 г., стр.36</w:t>
      </w:r>
    </w:p>
    <w:p w:rsidR="000C60AF" w:rsidRPr="005F3AC6" w:rsidRDefault="000C60AF" w:rsidP="008A7177">
      <w:pPr>
        <w:pStyle w:val="a4"/>
        <w:numPr>
          <w:ilvl w:val="0"/>
          <w:numId w:val="12"/>
        </w:numPr>
        <w:spacing w:after="0" w:line="240" w:lineRule="auto"/>
        <w:ind w:left="-426" w:firstLine="426"/>
        <w:jc w:val="both"/>
        <w:rPr>
          <w:rFonts w:ascii="Times New Roman" w:hAnsi="Times New Roman" w:cs="Times New Roman"/>
          <w:sz w:val="28"/>
          <w:szCs w:val="28"/>
          <w:lang w:eastAsia="ru-RU"/>
        </w:rPr>
      </w:pPr>
      <w:r w:rsidRPr="005F3AC6">
        <w:rPr>
          <w:rFonts w:ascii="Times New Roman" w:hAnsi="Times New Roman" w:cs="Times New Roman"/>
          <w:sz w:val="28"/>
          <w:szCs w:val="28"/>
          <w:lang w:eastAsia="ru-RU"/>
        </w:rPr>
        <w:t>И.В.Перепелица, И.И. Куксгаузен. Метод коллективного взаимообучения при работе по Образовательной системе ''Школа 2100''. - ж</w:t>
      </w:r>
      <w:r w:rsidR="006C1834" w:rsidRPr="005F3AC6">
        <w:rPr>
          <w:rFonts w:ascii="Times New Roman" w:hAnsi="Times New Roman" w:cs="Times New Roman"/>
          <w:sz w:val="28"/>
          <w:szCs w:val="28"/>
          <w:lang w:eastAsia="ru-RU"/>
        </w:rPr>
        <w:t>. ‘</w:t>
      </w:r>
      <w:r w:rsidRPr="005F3AC6">
        <w:rPr>
          <w:rFonts w:ascii="Times New Roman" w:hAnsi="Times New Roman" w:cs="Times New Roman"/>
          <w:sz w:val="28"/>
          <w:szCs w:val="28"/>
          <w:lang w:eastAsia="ru-RU"/>
        </w:rPr>
        <w:t>'Начальная школа плюс до и после'', №11 – 2003 г., стр. 12</w:t>
      </w:r>
    </w:p>
    <w:p w:rsidR="000C60AF" w:rsidRPr="005F3AC6" w:rsidRDefault="000C60AF" w:rsidP="008A7177">
      <w:pPr>
        <w:spacing w:after="0" w:line="240" w:lineRule="auto"/>
        <w:ind w:left="-426" w:firstLine="426"/>
        <w:jc w:val="both"/>
        <w:rPr>
          <w:rFonts w:ascii="Times New Roman" w:hAnsi="Times New Roman" w:cs="Times New Roman"/>
          <w:sz w:val="28"/>
          <w:szCs w:val="28"/>
          <w:lang w:eastAsia="ru-RU"/>
        </w:rPr>
      </w:pPr>
    </w:p>
    <w:sectPr w:rsidR="000C60AF" w:rsidRPr="005F3AC6" w:rsidSect="000976B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6B62" w:rsidRDefault="00576B62" w:rsidP="005F3AC6">
      <w:pPr>
        <w:spacing w:after="0" w:line="240" w:lineRule="auto"/>
      </w:pPr>
      <w:r>
        <w:separator/>
      </w:r>
    </w:p>
  </w:endnote>
  <w:endnote w:type="continuationSeparator" w:id="1">
    <w:p w:rsidR="00576B62" w:rsidRDefault="00576B62" w:rsidP="005F3A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6B62" w:rsidRDefault="00576B62" w:rsidP="005F3AC6">
      <w:pPr>
        <w:spacing w:after="0" w:line="240" w:lineRule="auto"/>
      </w:pPr>
      <w:r>
        <w:separator/>
      </w:r>
    </w:p>
  </w:footnote>
  <w:footnote w:type="continuationSeparator" w:id="1">
    <w:p w:rsidR="00576B62" w:rsidRDefault="00576B62" w:rsidP="005F3A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5D42"/>
    <w:multiLevelType w:val="hybridMultilevel"/>
    <w:tmpl w:val="0810CE5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FC8291A"/>
    <w:multiLevelType w:val="hybridMultilevel"/>
    <w:tmpl w:val="07B61844"/>
    <w:lvl w:ilvl="0" w:tplc="7590AE4E">
      <w:start w:val="1"/>
      <w:numFmt w:val="russianLower"/>
      <w:lvlText w:val="%1)"/>
      <w:lvlJc w:val="left"/>
      <w:pPr>
        <w:tabs>
          <w:tab w:val="num" w:pos="1068"/>
        </w:tabs>
        <w:ind w:left="1068" w:hanging="360"/>
      </w:pPr>
      <w:rPr>
        <w:rFonts w:hint="default"/>
      </w:rPr>
    </w:lvl>
    <w:lvl w:ilvl="1" w:tplc="39F82D24">
      <w:start w:val="1"/>
      <w:numFmt w:val="upperRoman"/>
      <w:lvlText w:val="%2."/>
      <w:lvlJc w:val="left"/>
      <w:pPr>
        <w:tabs>
          <w:tab w:val="num" w:pos="1428"/>
        </w:tabs>
        <w:ind w:left="1428" w:hanging="720"/>
      </w:pPr>
      <w:rPr>
        <w:rFonts w:hint="default"/>
      </w:rPr>
    </w:lvl>
    <w:lvl w:ilvl="2" w:tplc="04190001">
      <w:start w:val="1"/>
      <w:numFmt w:val="bullet"/>
      <w:lvlText w:val=""/>
      <w:lvlJc w:val="left"/>
      <w:pPr>
        <w:tabs>
          <w:tab w:val="num" w:pos="1968"/>
        </w:tabs>
        <w:ind w:left="1968" w:hanging="360"/>
      </w:pPr>
      <w:rPr>
        <w:rFonts w:ascii="Symbol" w:hAnsi="Symbol" w:hint="default"/>
      </w:r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2">
    <w:nsid w:val="22B115F7"/>
    <w:multiLevelType w:val="multilevel"/>
    <w:tmpl w:val="C62CFAD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23A51F3B"/>
    <w:multiLevelType w:val="hybridMultilevel"/>
    <w:tmpl w:val="53AE8F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345014C2"/>
    <w:multiLevelType w:val="hybridMultilevel"/>
    <w:tmpl w:val="1A0A5B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39680C89"/>
    <w:multiLevelType w:val="multilevel"/>
    <w:tmpl w:val="3A983BD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9AA6CC9"/>
    <w:multiLevelType w:val="hybridMultilevel"/>
    <w:tmpl w:val="CC50D72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654" w:hanging="360"/>
      </w:pPr>
      <w:rPr>
        <w:rFonts w:ascii="Courier New" w:hAnsi="Courier New" w:cs="Courier New" w:hint="default"/>
      </w:rPr>
    </w:lvl>
    <w:lvl w:ilvl="2" w:tplc="04190005">
      <w:start w:val="1"/>
      <w:numFmt w:val="bullet"/>
      <w:lvlText w:val=""/>
      <w:lvlJc w:val="left"/>
      <w:pPr>
        <w:ind w:left="1374" w:hanging="360"/>
      </w:pPr>
      <w:rPr>
        <w:rFonts w:ascii="Wingdings" w:hAnsi="Wingdings" w:cs="Wingdings" w:hint="default"/>
      </w:rPr>
    </w:lvl>
    <w:lvl w:ilvl="3" w:tplc="04190001">
      <w:start w:val="1"/>
      <w:numFmt w:val="bullet"/>
      <w:lvlText w:val=""/>
      <w:lvlJc w:val="left"/>
      <w:pPr>
        <w:ind w:left="2094" w:hanging="360"/>
      </w:pPr>
      <w:rPr>
        <w:rFonts w:ascii="Symbol" w:hAnsi="Symbol" w:cs="Symbol" w:hint="default"/>
      </w:rPr>
    </w:lvl>
    <w:lvl w:ilvl="4" w:tplc="04190003">
      <w:start w:val="1"/>
      <w:numFmt w:val="bullet"/>
      <w:lvlText w:val="o"/>
      <w:lvlJc w:val="left"/>
      <w:pPr>
        <w:ind w:left="2814" w:hanging="360"/>
      </w:pPr>
      <w:rPr>
        <w:rFonts w:ascii="Courier New" w:hAnsi="Courier New" w:cs="Courier New" w:hint="default"/>
      </w:rPr>
    </w:lvl>
    <w:lvl w:ilvl="5" w:tplc="04190005">
      <w:start w:val="1"/>
      <w:numFmt w:val="bullet"/>
      <w:lvlText w:val=""/>
      <w:lvlJc w:val="left"/>
      <w:pPr>
        <w:ind w:left="3534" w:hanging="360"/>
      </w:pPr>
      <w:rPr>
        <w:rFonts w:ascii="Wingdings" w:hAnsi="Wingdings" w:cs="Wingdings" w:hint="default"/>
      </w:rPr>
    </w:lvl>
    <w:lvl w:ilvl="6" w:tplc="04190001">
      <w:start w:val="1"/>
      <w:numFmt w:val="bullet"/>
      <w:lvlText w:val=""/>
      <w:lvlJc w:val="left"/>
      <w:pPr>
        <w:ind w:left="4254" w:hanging="360"/>
      </w:pPr>
      <w:rPr>
        <w:rFonts w:ascii="Symbol" w:hAnsi="Symbol" w:cs="Symbol" w:hint="default"/>
      </w:rPr>
    </w:lvl>
    <w:lvl w:ilvl="7" w:tplc="04190003">
      <w:start w:val="1"/>
      <w:numFmt w:val="bullet"/>
      <w:lvlText w:val="o"/>
      <w:lvlJc w:val="left"/>
      <w:pPr>
        <w:ind w:left="4974" w:hanging="360"/>
      </w:pPr>
      <w:rPr>
        <w:rFonts w:ascii="Courier New" w:hAnsi="Courier New" w:cs="Courier New" w:hint="default"/>
      </w:rPr>
    </w:lvl>
    <w:lvl w:ilvl="8" w:tplc="04190005">
      <w:start w:val="1"/>
      <w:numFmt w:val="bullet"/>
      <w:lvlText w:val=""/>
      <w:lvlJc w:val="left"/>
      <w:pPr>
        <w:ind w:left="5694" w:hanging="360"/>
      </w:pPr>
      <w:rPr>
        <w:rFonts w:ascii="Wingdings" w:hAnsi="Wingdings" w:cs="Wingdings" w:hint="default"/>
      </w:rPr>
    </w:lvl>
  </w:abstractNum>
  <w:abstractNum w:abstractNumId="7">
    <w:nsid w:val="3BCE1739"/>
    <w:multiLevelType w:val="hybridMultilevel"/>
    <w:tmpl w:val="6B4848FC"/>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8">
    <w:nsid w:val="478D3F25"/>
    <w:multiLevelType w:val="hybridMultilevel"/>
    <w:tmpl w:val="71067C9E"/>
    <w:lvl w:ilvl="0" w:tplc="39F82C08">
      <w:start w:val="1"/>
      <w:numFmt w:val="decimal"/>
      <w:lvlText w:val="%1."/>
      <w:lvlJc w:val="left"/>
      <w:pPr>
        <w:ind w:left="1069"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97E37C1"/>
    <w:multiLevelType w:val="hybridMultilevel"/>
    <w:tmpl w:val="2DD4946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4BDC0168"/>
    <w:multiLevelType w:val="hybridMultilevel"/>
    <w:tmpl w:val="2EA6F128"/>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BA24698"/>
    <w:multiLevelType w:val="hybridMultilevel"/>
    <w:tmpl w:val="4404AF6C"/>
    <w:lvl w:ilvl="0" w:tplc="39F82C08">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7E5D13FA"/>
    <w:multiLevelType w:val="hybridMultilevel"/>
    <w:tmpl w:val="3FD686D0"/>
    <w:lvl w:ilvl="0" w:tplc="39F82C08">
      <w:start w:val="1"/>
      <w:numFmt w:val="decimal"/>
      <w:lvlText w:val="%1."/>
      <w:lvlJc w:val="left"/>
      <w:pPr>
        <w:ind w:left="1069"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10"/>
  </w:num>
  <w:num w:numId="3">
    <w:abstractNumId w:val="7"/>
  </w:num>
  <w:num w:numId="4">
    <w:abstractNumId w:val="11"/>
  </w:num>
  <w:num w:numId="5">
    <w:abstractNumId w:val="5"/>
  </w:num>
  <w:num w:numId="6">
    <w:abstractNumId w:val="2"/>
  </w:num>
  <w:num w:numId="7">
    <w:abstractNumId w:val="6"/>
  </w:num>
  <w:num w:numId="8">
    <w:abstractNumId w:val="4"/>
  </w:num>
  <w:num w:numId="9">
    <w:abstractNumId w:val="0"/>
  </w:num>
  <w:num w:numId="10">
    <w:abstractNumId w:val="9"/>
  </w:num>
  <w:num w:numId="11">
    <w:abstractNumId w:val="8"/>
  </w:num>
  <w:num w:numId="12">
    <w:abstractNumId w:val="12"/>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9E2833"/>
    <w:rsid w:val="000744BB"/>
    <w:rsid w:val="000976BC"/>
    <w:rsid w:val="000C60AF"/>
    <w:rsid w:val="000D2F1F"/>
    <w:rsid w:val="00104ED7"/>
    <w:rsid w:val="001A239C"/>
    <w:rsid w:val="00222DBC"/>
    <w:rsid w:val="002344B9"/>
    <w:rsid w:val="00244981"/>
    <w:rsid w:val="0025443C"/>
    <w:rsid w:val="00257CE3"/>
    <w:rsid w:val="003C6BED"/>
    <w:rsid w:val="0042003A"/>
    <w:rsid w:val="004404DA"/>
    <w:rsid w:val="004E7689"/>
    <w:rsid w:val="005035FE"/>
    <w:rsid w:val="00506BB5"/>
    <w:rsid w:val="00576B62"/>
    <w:rsid w:val="005F3AC6"/>
    <w:rsid w:val="006605F1"/>
    <w:rsid w:val="006B0580"/>
    <w:rsid w:val="006C1834"/>
    <w:rsid w:val="007D55A6"/>
    <w:rsid w:val="008661C2"/>
    <w:rsid w:val="008A7177"/>
    <w:rsid w:val="008D70C4"/>
    <w:rsid w:val="008F1A8F"/>
    <w:rsid w:val="00943CC2"/>
    <w:rsid w:val="009711E3"/>
    <w:rsid w:val="009E2833"/>
    <w:rsid w:val="00AB1702"/>
    <w:rsid w:val="00B20ADF"/>
    <w:rsid w:val="00B32B42"/>
    <w:rsid w:val="00B76B75"/>
    <w:rsid w:val="00B94811"/>
    <w:rsid w:val="00C60819"/>
    <w:rsid w:val="00CE0B98"/>
    <w:rsid w:val="00CF7F3E"/>
    <w:rsid w:val="00D25DA0"/>
    <w:rsid w:val="00E7231F"/>
    <w:rsid w:val="00EB3B01"/>
    <w:rsid w:val="00EF28C8"/>
    <w:rsid w:val="00F169FB"/>
    <w:rsid w:val="00F95D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833"/>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E28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B94811"/>
    <w:pPr>
      <w:ind w:left="720"/>
    </w:pPr>
  </w:style>
  <w:style w:type="paragraph" w:customStyle="1" w:styleId="bodytextindent3">
    <w:name w:val="bodytextindent3"/>
    <w:basedOn w:val="a"/>
    <w:uiPriority w:val="99"/>
    <w:rsid w:val="00943CC2"/>
    <w:pPr>
      <w:spacing w:after="0" w:line="360" w:lineRule="atLeast"/>
      <w:ind w:firstLine="709"/>
      <w:jc w:val="both"/>
    </w:pPr>
    <w:rPr>
      <w:rFonts w:ascii="Arial" w:eastAsia="Times New Roman" w:hAnsi="Arial" w:cs="Arial"/>
      <w:b/>
      <w:bCs/>
      <w:sz w:val="24"/>
      <w:szCs w:val="24"/>
      <w:lang w:eastAsia="ru-RU"/>
    </w:rPr>
  </w:style>
  <w:style w:type="character" w:customStyle="1" w:styleId="c1">
    <w:name w:val="c1"/>
    <w:basedOn w:val="a0"/>
    <w:uiPriority w:val="99"/>
    <w:rsid w:val="0042003A"/>
  </w:style>
  <w:style w:type="character" w:styleId="a5">
    <w:name w:val="Strong"/>
    <w:basedOn w:val="a0"/>
    <w:uiPriority w:val="99"/>
    <w:qFormat/>
    <w:rsid w:val="004E7689"/>
    <w:rPr>
      <w:b/>
      <w:bCs/>
    </w:rPr>
  </w:style>
  <w:style w:type="character" w:styleId="a6">
    <w:name w:val="Emphasis"/>
    <w:basedOn w:val="a0"/>
    <w:uiPriority w:val="99"/>
    <w:qFormat/>
    <w:rsid w:val="004E7689"/>
    <w:rPr>
      <w:i/>
      <w:iCs/>
    </w:rPr>
  </w:style>
  <w:style w:type="paragraph" w:styleId="a7">
    <w:name w:val="header"/>
    <w:basedOn w:val="a"/>
    <w:link w:val="a8"/>
    <w:uiPriority w:val="99"/>
    <w:semiHidden/>
    <w:unhideWhenUsed/>
    <w:rsid w:val="005F3AC6"/>
    <w:pPr>
      <w:tabs>
        <w:tab w:val="center" w:pos="4677"/>
        <w:tab w:val="right" w:pos="9355"/>
      </w:tabs>
    </w:pPr>
  </w:style>
  <w:style w:type="character" w:customStyle="1" w:styleId="a8">
    <w:name w:val="Верхний колонтитул Знак"/>
    <w:basedOn w:val="a0"/>
    <w:link w:val="a7"/>
    <w:uiPriority w:val="99"/>
    <w:semiHidden/>
    <w:rsid w:val="005F3AC6"/>
    <w:rPr>
      <w:rFonts w:cs="Calibri"/>
      <w:lang w:eastAsia="en-US"/>
    </w:rPr>
  </w:style>
  <w:style w:type="paragraph" w:styleId="a9">
    <w:name w:val="footer"/>
    <w:basedOn w:val="a"/>
    <w:link w:val="aa"/>
    <w:uiPriority w:val="99"/>
    <w:semiHidden/>
    <w:unhideWhenUsed/>
    <w:rsid w:val="005F3AC6"/>
    <w:pPr>
      <w:tabs>
        <w:tab w:val="center" w:pos="4677"/>
        <w:tab w:val="right" w:pos="9355"/>
      </w:tabs>
    </w:pPr>
  </w:style>
  <w:style w:type="character" w:customStyle="1" w:styleId="aa">
    <w:name w:val="Нижний колонтитул Знак"/>
    <w:basedOn w:val="a0"/>
    <w:link w:val="a9"/>
    <w:uiPriority w:val="99"/>
    <w:semiHidden/>
    <w:rsid w:val="005F3AC6"/>
    <w:rPr>
      <w:rFonts w:cs="Calibri"/>
      <w:lang w:eastAsia="en-US"/>
    </w:rPr>
  </w:style>
  <w:style w:type="character" w:customStyle="1" w:styleId="c2">
    <w:name w:val="c2"/>
    <w:basedOn w:val="a0"/>
    <w:rsid w:val="001A239C"/>
  </w:style>
</w:styles>
</file>

<file path=word/webSettings.xml><?xml version="1.0" encoding="utf-8"?>
<w:webSettings xmlns:r="http://schemas.openxmlformats.org/officeDocument/2006/relationships" xmlns:w="http://schemas.openxmlformats.org/wordprocessingml/2006/main">
  <w:divs>
    <w:div w:id="941961126">
      <w:bodyDiv w:val="1"/>
      <w:marLeft w:val="0"/>
      <w:marRight w:val="0"/>
      <w:marTop w:val="0"/>
      <w:marBottom w:val="0"/>
      <w:divBdr>
        <w:top w:val="none" w:sz="0" w:space="0" w:color="auto"/>
        <w:left w:val="none" w:sz="0" w:space="0" w:color="auto"/>
        <w:bottom w:val="none" w:sz="0" w:space="0" w:color="auto"/>
        <w:right w:val="none" w:sz="0" w:space="0" w:color="auto"/>
      </w:divBdr>
    </w:div>
    <w:div w:id="15624466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2493</Words>
  <Characters>14212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дима</cp:lastModifiedBy>
  <cp:revision>2</cp:revision>
  <cp:lastPrinted>2012-12-04T15:47:00Z</cp:lastPrinted>
  <dcterms:created xsi:type="dcterms:W3CDTF">2013-02-17T07:52:00Z</dcterms:created>
  <dcterms:modified xsi:type="dcterms:W3CDTF">2013-02-17T07:52:00Z</dcterms:modified>
</cp:coreProperties>
</file>